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94" w:rsidRDefault="00573F21" w:rsidP="00573F21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4794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  <w:r w:rsidR="00B44794">
        <w:rPr>
          <w:rFonts w:ascii="Times New Roman" w:hAnsi="Times New Roman" w:cs="Times New Roman"/>
          <w:sz w:val="36"/>
          <w:szCs w:val="36"/>
        </w:rPr>
        <w:t xml:space="preserve"> </w:t>
      </w:r>
      <w:r w:rsidRPr="00B44794">
        <w:rPr>
          <w:rFonts w:ascii="Times New Roman" w:hAnsi="Times New Roman" w:cs="Times New Roman"/>
          <w:sz w:val="36"/>
          <w:szCs w:val="36"/>
        </w:rPr>
        <w:t xml:space="preserve">«Средняя общеобразовательная школа с углубленным изучением отдельных предметов № 42 </w:t>
      </w:r>
    </w:p>
    <w:p w:rsidR="00573F21" w:rsidRPr="00B44794" w:rsidRDefault="00573F21" w:rsidP="00573F21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4794">
        <w:rPr>
          <w:rFonts w:ascii="Times New Roman" w:hAnsi="Times New Roman" w:cs="Times New Roman"/>
          <w:sz w:val="36"/>
          <w:szCs w:val="36"/>
        </w:rPr>
        <w:t>имени Б. Г. Шуклина»</w:t>
      </w:r>
    </w:p>
    <w:p w:rsidR="00B145AD" w:rsidRDefault="00B145AD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601B4A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О.Н.</w:t>
      </w:r>
      <w:bookmarkStart w:id="0" w:name="_GoBack"/>
      <w:bookmarkEnd w:id="0"/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Pr="00573F21" w:rsidRDefault="00573F21" w:rsidP="00573F21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72"/>
          <w:szCs w:val="72"/>
        </w:rPr>
      </w:pPr>
      <w:r w:rsidRPr="00573F21">
        <w:rPr>
          <w:rFonts w:ascii="Times New Roman" w:hAnsi="Times New Roman" w:cs="Times New Roman"/>
          <w:b/>
          <w:sz w:val="72"/>
          <w:szCs w:val="72"/>
        </w:rPr>
        <w:t>Решение задач с помощью Microsoft Excel</w:t>
      </w: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B145AD" w:rsidRPr="00B44794" w:rsidRDefault="00B145AD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  <w:r w:rsidRPr="00B44794">
        <w:rPr>
          <w:rFonts w:ascii="Times New Roman" w:hAnsi="Times New Roman" w:cs="Times New Roman"/>
          <w:b/>
          <w:sz w:val="36"/>
          <w:szCs w:val="36"/>
        </w:rPr>
        <w:t>Учебно-методическое пособие</w:t>
      </w: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:rsidR="00E774A3" w:rsidRPr="00B44794" w:rsidRDefault="00E774A3" w:rsidP="00E774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  <w:r w:rsidRPr="00B44794">
        <w:rPr>
          <w:rFonts w:ascii="Times New Roman" w:hAnsi="Times New Roman" w:cs="Times New Roman"/>
          <w:b/>
          <w:sz w:val="36"/>
          <w:szCs w:val="36"/>
        </w:rPr>
        <w:t>Курск, 2020</w:t>
      </w:r>
    </w:p>
    <w:p w:rsidR="00E774A3" w:rsidRPr="00E774A3" w:rsidRDefault="00E774A3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573F21" w:rsidRDefault="00573F21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774A3" w:rsidRDefault="00E774A3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774A3" w:rsidRDefault="00E774A3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74A3" w:rsidRDefault="00E774A3" w:rsidP="00E774A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774A3" w:rsidRDefault="00E774A3" w:rsidP="00E774A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</w:t>
      </w:r>
      <w:r w:rsidR="000A52F9">
        <w:rPr>
          <w:rFonts w:ascii="Times New Roman" w:hAnsi="Times New Roman" w:cs="Times New Roman"/>
          <w:sz w:val="28"/>
          <w:szCs w:val="28"/>
        </w:rPr>
        <w:t>4</w:t>
      </w:r>
    </w:p>
    <w:p w:rsidR="00E774A3" w:rsidRDefault="00E774A3" w:rsidP="00E774A3">
      <w:pPr>
        <w:pStyle w:val="Standard"/>
        <w:spacing w:after="0" w:line="276" w:lineRule="auto"/>
        <w:jc w:val="both"/>
      </w:pPr>
      <w:r w:rsidRPr="00E774A3">
        <w:rPr>
          <w:rFonts w:ascii="Times New Roman" w:hAnsi="Times New Roman" w:cs="Times New Roman"/>
          <w:sz w:val="28"/>
          <w:szCs w:val="28"/>
        </w:rPr>
        <w:t>Решение различных типов задач с помощью</w:t>
      </w:r>
      <w:r>
        <w:rPr>
          <w:rFonts w:ascii="Times New Roman" w:hAnsi="Times New Roman" w:cs="Times New Roman"/>
          <w:sz w:val="28"/>
          <w:szCs w:val="28"/>
        </w:rPr>
        <w:t xml:space="preserve"> Microsoft </w:t>
      </w:r>
      <w:r w:rsidRPr="00E774A3">
        <w:rPr>
          <w:rFonts w:ascii="Times New Roman" w:hAnsi="Times New Roman" w:cs="Times New Roman"/>
          <w:sz w:val="28"/>
          <w:szCs w:val="28"/>
        </w:rPr>
        <w:t>Exсel</w:t>
      </w:r>
      <w:r>
        <w:rPr>
          <w:rFonts w:ascii="Times New Roman" w:hAnsi="Times New Roman" w:cs="Times New Roman"/>
          <w:sz w:val="28"/>
          <w:szCs w:val="28"/>
        </w:rPr>
        <w:t xml:space="preserve"> …..……………</w:t>
      </w:r>
      <w:r w:rsidR="000A52F9">
        <w:rPr>
          <w:rFonts w:ascii="Times New Roman" w:hAnsi="Times New Roman" w:cs="Times New Roman"/>
          <w:sz w:val="28"/>
          <w:szCs w:val="28"/>
        </w:rPr>
        <w:t>…5</w:t>
      </w:r>
    </w:p>
    <w:p w:rsidR="00E774A3" w:rsidRDefault="00E774A3" w:rsidP="00E774A3">
      <w:pPr>
        <w:pStyle w:val="a3"/>
        <w:numPr>
          <w:ilvl w:val="1"/>
          <w:numId w:val="10"/>
        </w:numPr>
        <w:spacing w:after="0" w:line="276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материалам ОГЭ по информатике……………………………</w:t>
      </w:r>
      <w:r w:rsidR="000A52F9">
        <w:rPr>
          <w:rFonts w:ascii="Times New Roman" w:hAnsi="Times New Roman" w:cs="Times New Roman"/>
          <w:sz w:val="28"/>
          <w:szCs w:val="28"/>
        </w:rPr>
        <w:t>..5</w:t>
      </w:r>
    </w:p>
    <w:p w:rsidR="00E774A3" w:rsidRDefault="00E774A3" w:rsidP="00E774A3">
      <w:pPr>
        <w:pStyle w:val="a3"/>
        <w:numPr>
          <w:ilvl w:val="1"/>
          <w:numId w:val="10"/>
        </w:numPr>
        <w:spacing w:after="0" w:line="276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задачи…………………………………………..…………….</w:t>
      </w:r>
      <w:r w:rsidR="000A52F9">
        <w:rPr>
          <w:rFonts w:ascii="Times New Roman" w:hAnsi="Times New Roman" w:cs="Times New Roman"/>
          <w:sz w:val="28"/>
          <w:szCs w:val="28"/>
        </w:rPr>
        <w:t>11</w:t>
      </w:r>
    </w:p>
    <w:p w:rsidR="00E774A3" w:rsidRDefault="00E774A3" w:rsidP="00E774A3">
      <w:pPr>
        <w:pStyle w:val="a3"/>
        <w:numPr>
          <w:ilvl w:val="1"/>
          <w:numId w:val="10"/>
        </w:numPr>
        <w:spacing w:after="0" w:line="276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задачи…………………………………...………………........</w:t>
      </w:r>
      <w:r w:rsidR="000A52F9">
        <w:rPr>
          <w:rFonts w:ascii="Times New Roman" w:hAnsi="Times New Roman" w:cs="Times New Roman"/>
          <w:sz w:val="28"/>
          <w:szCs w:val="28"/>
        </w:rPr>
        <w:t>14</w:t>
      </w:r>
    </w:p>
    <w:p w:rsidR="00E774A3" w:rsidRDefault="00E774A3" w:rsidP="00E774A3">
      <w:pPr>
        <w:pStyle w:val="a3"/>
        <w:numPr>
          <w:ilvl w:val="1"/>
          <w:numId w:val="10"/>
        </w:numPr>
        <w:spacing w:after="0" w:line="276" w:lineRule="auto"/>
        <w:ind w:left="426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Задачи для самостоятельного решения………………....………...….......</w:t>
      </w:r>
      <w:r w:rsidR="000A52F9">
        <w:rPr>
          <w:rFonts w:ascii="Times New Roman" w:hAnsi="Times New Roman" w:cs="Times New Roman"/>
          <w:sz w:val="28"/>
          <w:szCs w:val="28"/>
        </w:rPr>
        <w:t>16</w:t>
      </w:r>
    </w:p>
    <w:p w:rsidR="00E774A3" w:rsidRDefault="00E774A3" w:rsidP="00E774A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источников………………………………………….......</w:t>
      </w:r>
      <w:r w:rsidR="000A52F9">
        <w:rPr>
          <w:rFonts w:ascii="Times New Roman" w:hAnsi="Times New Roman" w:cs="Times New Roman"/>
          <w:sz w:val="28"/>
          <w:szCs w:val="28"/>
        </w:rPr>
        <w:t>19</w:t>
      </w:r>
    </w:p>
    <w:p w:rsidR="00E774A3" w:rsidRDefault="00E774A3" w:rsidP="00B145AD">
      <w:pPr>
        <w:pStyle w:val="Standard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774A3" w:rsidRDefault="00E774A3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74A3" w:rsidRDefault="00E774A3" w:rsidP="00E774A3">
      <w:pPr>
        <w:pStyle w:val="Standard"/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4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774A3" w:rsidRPr="00E774A3" w:rsidRDefault="00E774A3" w:rsidP="00E774A3">
      <w:pPr>
        <w:pStyle w:val="Standard"/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D" w:rsidRDefault="00B145AD" w:rsidP="00B145AD">
      <w:pPr>
        <w:pStyle w:val="Standard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таблицы Microsoft Excel созданы для обеспечения удобства работы пользователя с таблицами данных, которые преимущественно содержат числовые значения. С помощью электронных таблиц можно получать точные результаты без выполнения ручных расчётов, к тому же встроенные функции позволяют быстрее решать достаточно сложные задачи.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возможностям электронных таблиц относят:</w:t>
      </w:r>
    </w:p>
    <w:p w:rsidR="00B145AD" w:rsidRDefault="00B145AD" w:rsidP="00B145AD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автоматизацию итоговых вычислений;</w:t>
      </w:r>
    </w:p>
    <w:p w:rsidR="00B145AD" w:rsidRDefault="00B145AD" w:rsidP="00B145AD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однотипных расчетов над большим количеством данных;</w:t>
      </w:r>
    </w:p>
    <w:p w:rsidR="00B145AD" w:rsidRDefault="00B145AD" w:rsidP="00B145AD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решения задач при помощи подбора значений с разными параметрами;</w:t>
      </w:r>
    </w:p>
    <w:p w:rsidR="00B145AD" w:rsidRDefault="00B145AD" w:rsidP="00B145AD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обработки результатов;</w:t>
      </w:r>
    </w:p>
    <w:p w:rsidR="00A1519D" w:rsidRDefault="00A1519D" w:rsidP="00A1519D">
      <w:pPr>
        <w:pStyle w:val="a3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графиков, схем, таблиц или диаграмм;</w:t>
      </w:r>
    </w:p>
    <w:p w:rsidR="00A1519D" w:rsidRDefault="00A1519D" w:rsidP="00A1519D">
      <w:pPr>
        <w:pStyle w:val="a3"/>
        <w:numPr>
          <w:ilvl w:val="0"/>
          <w:numId w:val="11"/>
        </w:numPr>
        <w:spacing w:after="0" w:line="276" w:lineRule="auto"/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отчетов</w:t>
      </w:r>
      <w:r w:rsidRPr="00A1519D">
        <w:rPr>
          <w:rFonts w:ascii="Times New Roman" w:hAnsi="Times New Roman" w:cs="Times New Roman"/>
          <w:sz w:val="28"/>
          <w:szCs w:val="28"/>
        </w:rPr>
        <w:t>;</w:t>
      </w:r>
    </w:p>
    <w:p w:rsidR="00A1519D" w:rsidRDefault="00A1519D" w:rsidP="00A1519D">
      <w:pPr>
        <w:pStyle w:val="a3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ограничений файла для других пользователей;</w:t>
      </w:r>
    </w:p>
    <w:p w:rsidR="00A1519D" w:rsidRDefault="00A1519D" w:rsidP="00A1519D">
      <w:pPr>
        <w:pStyle w:val="a3"/>
        <w:numPr>
          <w:ilvl w:val="0"/>
          <w:numId w:val="11"/>
        </w:numPr>
        <w:spacing w:after="0" w:line="276" w:lineRule="auto"/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ведение семейного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1519D" w:rsidRDefault="00A1519D" w:rsidP="00A1519D">
      <w:pPr>
        <w:pStyle w:val="a3"/>
        <w:numPr>
          <w:ilvl w:val="0"/>
          <w:numId w:val="11"/>
        </w:numPr>
        <w:tabs>
          <w:tab w:val="left" w:pos="1418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 помощью встроенных функций и формул;</w:t>
      </w:r>
    </w:p>
    <w:p w:rsidR="00A1519D" w:rsidRDefault="00A1519D" w:rsidP="00A1519D">
      <w:pPr>
        <w:pStyle w:val="a3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работать с различными типами данных и выполнять расчеты</w:t>
      </w:r>
      <w:r w:rsidR="00B145AD" w:rsidRPr="00A1519D">
        <w:rPr>
          <w:rFonts w:ascii="Times New Roman" w:hAnsi="Times New Roman" w:cs="Times New Roman"/>
          <w:sz w:val="28"/>
          <w:szCs w:val="28"/>
        </w:rPr>
        <w:t>.</w:t>
      </w:r>
    </w:p>
    <w:p w:rsidR="00A1519D" w:rsidRDefault="00A1519D" w:rsidP="00A1519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Microsoft Exсel можно быстро и эффективно решать задачи разных типов и представить результат в виде таблицы, графика и диаграммы</w:t>
      </w:r>
    </w:p>
    <w:p w:rsidR="00A1519D" w:rsidRPr="00A1519D" w:rsidRDefault="00A1519D" w:rsidP="00A1519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9D">
        <w:rPr>
          <w:rFonts w:ascii="Times New Roman" w:hAnsi="Times New Roman" w:cs="Times New Roman"/>
          <w:sz w:val="28"/>
          <w:szCs w:val="28"/>
        </w:rPr>
        <w:t>В данном пособии рассмотрены примеры решения з</w:t>
      </w:r>
      <w:r>
        <w:rPr>
          <w:rFonts w:ascii="Times New Roman" w:hAnsi="Times New Roman" w:cs="Times New Roman"/>
          <w:sz w:val="28"/>
          <w:szCs w:val="28"/>
        </w:rPr>
        <w:t>адач</w:t>
      </w:r>
      <w:r w:rsidRPr="00A1519D">
        <w:rPr>
          <w:rFonts w:ascii="Times New Roman" w:hAnsi="Times New Roman" w:cs="Times New Roman"/>
          <w:sz w:val="28"/>
          <w:szCs w:val="28"/>
        </w:rPr>
        <w:t xml:space="preserve"> по материалам ОГЭ по информатике, логические и физические задачи, а также предложены задачи для самостоятельного решения.</w:t>
      </w:r>
    </w:p>
    <w:p w:rsidR="00B145AD" w:rsidRPr="00A1519D" w:rsidRDefault="00B145AD" w:rsidP="00A1519D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519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90B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по материалам ОГЭ </w:t>
      </w:r>
      <w:r w:rsidRPr="007047F5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задачи являются аналитическими и их решают для анализ данных, содержащихся в таблице, используя функции «И», «ИЛИ», «ЕСЛИ», «СРЗНАЧ», «СРЗНАЧЕСЛИ», «СЧЁТЕСЛИ» и другие.</w:t>
      </w:r>
    </w:p>
    <w:p w:rsidR="00B145AD" w:rsidRDefault="00B145AD" w:rsidP="00B145AD">
      <w:pPr>
        <w:pStyle w:val="Standard"/>
        <w:spacing w:after="0"/>
        <w:jc w:val="both"/>
      </w:pPr>
      <w:bookmarkStart w:id="1" w:name="_Hlk34426307"/>
      <w:r>
        <w:rPr>
          <w:rFonts w:ascii="Times New Roman" w:hAnsi="Times New Roman" w:cs="Times New Roman"/>
          <w:sz w:val="28"/>
          <w:szCs w:val="28"/>
        </w:rPr>
        <w:t xml:space="preserve">Microsoft Excel </w:t>
      </w:r>
      <w:bookmarkEnd w:id="1"/>
      <w:r>
        <w:rPr>
          <w:rFonts w:ascii="Times New Roman" w:hAnsi="Times New Roman" w:cs="Times New Roman"/>
          <w:sz w:val="28"/>
          <w:szCs w:val="28"/>
        </w:rPr>
        <w:t>в данных задачах позволяет:</w:t>
      </w:r>
    </w:p>
    <w:p w:rsidR="00B145AD" w:rsidRDefault="00B145AD" w:rsidP="00B145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расчеты, используя встроенные функции программы;</w:t>
      </w:r>
    </w:p>
    <w:p w:rsidR="00B145AD" w:rsidRDefault="00B145AD" w:rsidP="00B145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представить соотношения между какими-либо данными в виде различных типов диаграмм;</w:t>
      </w:r>
    </w:p>
    <w:p w:rsidR="00B145AD" w:rsidRDefault="00B145AD" w:rsidP="00B145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расчеты с одним или несколькими условиями.</w:t>
      </w: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электронную таблицу занесли данные о кинофильмах. Ниже приведены первые строки таблицы.</w:t>
      </w:r>
      <w:bookmarkStart w:id="2" w:name="_Hlk34332033"/>
      <w:bookmarkEnd w:id="2"/>
    </w:p>
    <w:tbl>
      <w:tblPr>
        <w:tblStyle w:val="a4"/>
        <w:tblpPr w:leftFromText="180" w:rightFromText="180" w:vertAnchor="page" w:horzAnchor="margin" w:tblpY="5581"/>
        <w:tblW w:w="5110" w:type="pct"/>
        <w:tblLook w:val="04A0" w:firstRow="1" w:lastRow="0" w:firstColumn="1" w:lastColumn="0" w:noHBand="0" w:noVBand="1"/>
      </w:tblPr>
      <w:tblGrid>
        <w:gridCol w:w="458"/>
        <w:gridCol w:w="2103"/>
        <w:gridCol w:w="1335"/>
        <w:gridCol w:w="1990"/>
        <w:gridCol w:w="1015"/>
        <w:gridCol w:w="1045"/>
        <w:gridCol w:w="1605"/>
      </w:tblGrid>
      <w:tr w:rsidR="00A1519D" w:rsidRPr="00E7283C" w:rsidTr="00A1519D">
        <w:trPr>
          <w:trHeight w:val="259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99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A1519D" w:rsidRPr="00E7283C" w:rsidTr="00A1519D">
        <w:trPr>
          <w:trHeight w:val="543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99" w:type="pct"/>
          </w:tcPr>
          <w:p w:rsidR="00A1519D" w:rsidRPr="00E7283C" w:rsidRDefault="00854A0A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Режиссёр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выхода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</w:rPr>
              <w:t>Жанр</w:t>
            </w:r>
          </w:p>
        </w:tc>
      </w:tr>
      <w:tr w:rsidR="00A1519D" w:rsidRPr="00E7283C" w:rsidTr="00A1519D">
        <w:trPr>
          <w:trHeight w:val="316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Челюсти</w:t>
            </w:r>
          </w:p>
        </w:tc>
        <w:tc>
          <w:tcPr>
            <w:tcW w:w="699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Universal Pictures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приключения</w:t>
            </w:r>
          </w:p>
        </w:tc>
      </w:tr>
      <w:tr w:rsidR="00A1519D" w:rsidRPr="00E7283C" w:rsidTr="00A1519D">
        <w:trPr>
          <w:trHeight w:val="316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Бездна</w:t>
            </w:r>
          </w:p>
        </w:tc>
        <w:tc>
          <w:tcPr>
            <w:tcW w:w="699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20th Century fox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боевик</w:t>
            </w:r>
          </w:p>
        </w:tc>
      </w:tr>
      <w:tr w:rsidR="00A1519D" w:rsidRPr="00E7283C" w:rsidTr="00A1519D">
        <w:trPr>
          <w:trHeight w:val="316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Аватар</w:t>
            </w:r>
          </w:p>
        </w:tc>
        <w:tc>
          <w:tcPr>
            <w:tcW w:w="699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20th Century fox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фантастика</w:t>
            </w:r>
          </w:p>
        </w:tc>
      </w:tr>
      <w:tr w:rsidR="00A1519D" w:rsidRPr="00E7283C" w:rsidTr="00A1519D">
        <w:trPr>
          <w:trHeight w:val="316"/>
        </w:trPr>
        <w:tc>
          <w:tcPr>
            <w:tcW w:w="2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28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Мышиная охота</w:t>
            </w:r>
          </w:p>
        </w:tc>
        <w:tc>
          <w:tcPr>
            <w:tcW w:w="699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Вербински</w:t>
            </w:r>
          </w:p>
        </w:tc>
        <w:tc>
          <w:tcPr>
            <w:tcW w:w="1042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Dream Works</w:t>
            </w:r>
          </w:p>
        </w:tc>
        <w:tc>
          <w:tcPr>
            <w:tcW w:w="531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47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40" w:type="pct"/>
          </w:tcPr>
          <w:p w:rsidR="00A1519D" w:rsidRPr="00E7283C" w:rsidRDefault="00A1519D" w:rsidP="00A15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3C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</w:tr>
    </w:tbl>
    <w:p w:rsidR="00B145AD" w:rsidRDefault="00A1519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5AD">
        <w:rPr>
          <w:rFonts w:ascii="Times New Roman" w:hAnsi="Times New Roman" w:cs="Times New Roman"/>
          <w:sz w:val="28"/>
          <w:szCs w:val="28"/>
        </w:rPr>
        <w:t xml:space="preserve">В столбце А записано название: фильма; в столбце В − фамилия режиссёра; в столбце С − название киностудии; в столбце </w:t>
      </w:r>
      <w:r w:rsidR="00B145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145AD">
        <w:rPr>
          <w:rFonts w:ascii="Times New Roman" w:hAnsi="Times New Roman" w:cs="Times New Roman"/>
          <w:sz w:val="28"/>
          <w:szCs w:val="28"/>
        </w:rPr>
        <w:t xml:space="preserve"> – год выхода фильма; в столбце </w:t>
      </w:r>
      <w:r w:rsidR="00B145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45AD">
        <w:rPr>
          <w:rFonts w:ascii="Times New Roman" w:hAnsi="Times New Roman" w:cs="Times New Roman"/>
          <w:sz w:val="28"/>
          <w:szCs w:val="28"/>
        </w:rPr>
        <w:t xml:space="preserve"> – оценка кинокритиков; в столбце F – жанр фильма. Каждому фильму соответствует ровно одна строка таблицы.</w:t>
      </w:r>
    </w:p>
    <w:p w:rsidR="00B145AD" w:rsidRDefault="00854A0A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B145AD">
        <w:rPr>
          <w:rFonts w:ascii="Times New Roman" w:hAnsi="Times New Roman" w:cs="Times New Roman"/>
          <w:sz w:val="28"/>
          <w:szCs w:val="28"/>
        </w:rPr>
        <w:t xml:space="preserve"> в электронной таблице 156 записей (строк), не считая заголовка.</w:t>
      </w:r>
    </w:p>
    <w:p w:rsidR="00A1519D" w:rsidRDefault="00A1519D" w:rsidP="00B145A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45AD" w:rsidRDefault="00B145AD" w:rsidP="00B145A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Выполните задание.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Определите количество приключенческих фильмов, снятых не ранее 1990г. Ответ запишите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2 таблицы.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Найдите среднюю оценку фильмов фантастическoго жанра. Ответ </w:t>
      </w:r>
      <w:r w:rsidR="00854A0A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3 таблицы с точностью не менее двух знаков после запятой.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Постройте круговую диаграмму, фильмов жанра «драма», «боевик», «фантастика». Левый верхний угол диаграммы отображающую соотношение количества разместите вблизи ячейки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G2 запишем формулу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ЕСЛИ(И(D2 &gt;= 1990; F2 = "приключения"); 1; 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Скопируем формулу во все ячейки диапазона G2:G157.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I2 запишем формулу = СУММ(G2:G157)</w:t>
      </w:r>
    </w:p>
    <w:p w:rsidR="00B145AD" w:rsidRDefault="00B145AD" w:rsidP="00B145AD">
      <w:pPr>
        <w:pStyle w:val="Standard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I3 запишем формулу =СУММЕСЛИ(F2:F157; "фантастика"; Е2:Е157)/ СЧЁТЕСЛИ(F2:F157; "фантастика")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ячейку К2 запишем слово «драма» (без кавычек).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L2 запишем формулу = СЧЁТЕСЛИ(F2:F157: К2)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КЗ запишем слово «боевик» (без кавычек).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L3 запишем формулу = СЧЁТЕСЛИ(F2:F157; КЗ)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К4 запишем слово «фантастика» (без кавычек).</w:t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ячейку L4 запишем формулу = СЧЁТЕСЛИ(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157; К4)</w:t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Далее по значениям диапазона К2: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4 строим круговую диаграмму</w:t>
      </w:r>
    </w:p>
    <w:p w:rsidR="00A1519D" w:rsidRDefault="00A1519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5AD" w:rsidRPr="00430969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69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вопрос: 15.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85CA6C" wp14:editId="24B34F34">
            <wp:simplePos x="0" y="0"/>
            <wp:positionH relativeFrom="column">
              <wp:posOffset>-233045</wp:posOffset>
            </wp:positionH>
            <wp:positionV relativeFrom="paragraph">
              <wp:posOffset>278765</wp:posOffset>
            </wp:positionV>
            <wp:extent cx="6581775" cy="1485900"/>
            <wp:effectExtent l="0" t="0" r="9525" b="0"/>
            <wp:wrapSquare wrapText="bothSides"/>
            <wp:docPr id="8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lum/>
                      <a:alphaModFix/>
                    </a:blip>
                    <a:srcRect b="41769"/>
                    <a:stretch/>
                  </pic:blipFill>
                  <pic:spPr bwMode="auto">
                    <a:xfrm>
                      <a:off x="0" y="0"/>
                      <a:ext cx="6581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второй вопрос: 7,38.</w:t>
      </w:r>
    </w:p>
    <w:p w:rsidR="00A1519D" w:rsidRDefault="00A1519D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 третий вопрос:</w:t>
      </w:r>
    </w:p>
    <w:p w:rsidR="00B145AD" w:rsidRPr="00430969" w:rsidRDefault="00B145AD" w:rsidP="00B145AD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F239B0" wp14:editId="209BC678">
            <wp:simplePos x="0" y="0"/>
            <wp:positionH relativeFrom="page">
              <wp:posOffset>1695450</wp:posOffset>
            </wp:positionH>
            <wp:positionV relativeFrom="paragraph">
              <wp:posOffset>74295</wp:posOffset>
            </wp:positionV>
            <wp:extent cx="4676775" cy="3819525"/>
            <wp:effectExtent l="0" t="0" r="9525" b="9525"/>
            <wp:wrapSquare wrapText="bothSides"/>
            <wp:docPr id="9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819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Pr="00430969" w:rsidRDefault="00B145AD" w:rsidP="00B145AD"/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9D" w:rsidRDefault="00A1519D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</w:t>
      </w:r>
    </w:p>
    <w:p w:rsidR="00B145AD" w:rsidRDefault="00B145AD" w:rsidP="00B145AD">
      <w:pPr>
        <w:pStyle w:val="Standard"/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электронную таблицу занесли данные о перевозках пассажиров маршрутными такси в некотором городе за отчётный период в 2018 г. Ниже приведены первые строки таблицы</w:t>
      </w:r>
    </w:p>
    <w:tbl>
      <w:tblPr>
        <w:tblStyle w:val="a4"/>
        <w:tblW w:w="9535" w:type="dxa"/>
        <w:tblLayout w:type="fixed"/>
        <w:tblLook w:val="04A0" w:firstRow="1" w:lastRow="0" w:firstColumn="1" w:lastColumn="0" w:noHBand="0" w:noVBand="1"/>
      </w:tblPr>
      <w:tblGrid>
        <w:gridCol w:w="1235"/>
        <w:gridCol w:w="1235"/>
        <w:gridCol w:w="1864"/>
        <w:gridCol w:w="2876"/>
        <w:gridCol w:w="2325"/>
      </w:tblGrid>
      <w:tr w:rsidR="00B145AD" w:rsidRPr="00430969" w:rsidTr="00E90B24">
        <w:trPr>
          <w:trHeight w:val="328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145AD" w:rsidRPr="00430969" w:rsidTr="00E90B24">
        <w:trPr>
          <w:trHeight w:val="538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Перевезено</w:t>
            </w:r>
            <w:r w:rsidRPr="00430969">
              <w:rPr>
                <w:sz w:val="24"/>
                <w:szCs w:val="24"/>
              </w:rPr>
              <w:br/>
            </w:r>
            <w:r w:rsidRPr="0043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рейсов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 горючего</w:t>
            </w:r>
          </w:p>
        </w:tc>
      </w:tr>
      <w:tr w:rsidR="00B145AD" w:rsidRPr="00430969" w:rsidTr="00E90B24">
        <w:trPr>
          <w:trHeight w:val="313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1.1.2018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B145AD" w:rsidRPr="00430969" w:rsidTr="00E90B24">
        <w:trPr>
          <w:trHeight w:val="313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1.2.2018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B145AD" w:rsidRPr="00430969" w:rsidTr="00E90B24">
        <w:trPr>
          <w:trHeight w:val="313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1.3.2018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B145AD" w:rsidRPr="00430969" w:rsidTr="00E90B24">
        <w:trPr>
          <w:trHeight w:val="313"/>
        </w:trPr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09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3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1.4.2018</w:t>
            </w:r>
          </w:p>
        </w:tc>
        <w:tc>
          <w:tcPr>
            <w:tcW w:w="1864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76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dxa"/>
          </w:tcPr>
          <w:p w:rsidR="00B145AD" w:rsidRPr="00430969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</w:tbl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столбце А записана дата; в столбце В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пассажиров, перевезённых в город за день; в столбце С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рейсов в городе за день; в столбце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расход топлива в литрах в городе за день. Каждой дате соответствует ровно одна строка таблицы.</w:t>
      </w:r>
    </w:p>
    <w:p w:rsidR="00B145AD" w:rsidRDefault="00B145AD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электронной таблице 274 записи (строки), не считая заголовка.</w:t>
      </w:r>
    </w:p>
    <w:p w:rsidR="00A1519D" w:rsidRDefault="00A1519D" w:rsidP="00B145AD">
      <w:pPr>
        <w:pStyle w:val="Standard"/>
        <w:spacing w:after="0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5AD" w:rsidRDefault="00B145AD" w:rsidP="00B145AD">
      <w:pPr>
        <w:pStyle w:val="Standard"/>
        <w:spacing w:after="0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Выполните задание.</w:t>
      </w:r>
    </w:p>
    <w:p w:rsidR="00B145AD" w:rsidRDefault="00B145AD" w:rsidP="00B145AD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1.Определите количество дней, когда было перевезено не менее 200 пассажиров, причем количество рейсов в этот день было не более 40. Ответ запишите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2 таблицы.</w:t>
      </w:r>
    </w:p>
    <w:p w:rsidR="00B145AD" w:rsidRDefault="00B145AD" w:rsidP="00B145A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средний расход горючего в те дни, когда было более 35 рейсов. Ответ запишите в ячейку G3 таблицы с точностью не менее двух знаков после запятой.</w:t>
      </w:r>
    </w:p>
    <w:p w:rsidR="00B145AD" w:rsidRDefault="00B145AD" w:rsidP="00B145A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3.Постройте круговую диаграмму, отображающую соотношение среднего расхода горючего за один рейс за 1, 2 и 3 января 2018 г. Левый верхний угол диаграммы разместите вблизи ячейки 16.</w:t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 запишем формулу = ЕСЛИ(И(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2 &gt;=200;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2&lt;= 40); 1; 0)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Скопируем формулу во все ячейки диапазона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275.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2  запишем формулу = СУММ(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275)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3 запишем формулу =СУММЕСЛИ(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275; ”&gt;35”;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18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275)</w:t>
      </w:r>
      <w:r w:rsidRPr="002718E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СЧЁТЕСЛИ(С2:С275; ”&gt;35”).</w:t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ячейку I2 запишем дату «01.01.2018» (без кавычек).</w:t>
      </w:r>
    </w:p>
    <w:p w:rsidR="00B145AD" w:rsidRPr="002718EC" w:rsidRDefault="00B145AD" w:rsidP="00B145AD">
      <w:pPr>
        <w:pStyle w:val="Textbody"/>
        <w:spacing w:after="0"/>
      </w:pPr>
      <w:r>
        <w:rPr>
          <w:rFonts w:ascii="Times New Roman" w:hAnsi="Times New Roman" w:cs="Times New Roman"/>
          <w:color w:val="121010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2 запишем формулу СУММЕСЛИ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(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A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2: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A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275; "="&amp;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 xml:space="preserve">2; 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D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2: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D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275)/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СУММЕСЛИ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(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A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2: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A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 xml:space="preserve">275; "="&amp;12; 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C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2:</w:t>
      </w:r>
      <w:r w:rsidRPr="0007100D">
        <w:rPr>
          <w:rFonts w:ascii="Times New Roman" w:hAnsi="Times New Roman" w:cs="Times New Roman"/>
          <w:color w:val="121010"/>
          <w:sz w:val="28"/>
          <w:szCs w:val="28"/>
          <w:lang w:val="en-US"/>
        </w:rPr>
        <w:t>C</w:t>
      </w:r>
      <w:r w:rsidRPr="002718EC">
        <w:rPr>
          <w:rFonts w:ascii="Times New Roman" w:hAnsi="Times New Roman" w:cs="Times New Roman"/>
          <w:color w:val="121010"/>
          <w:sz w:val="28"/>
          <w:szCs w:val="28"/>
        </w:rPr>
        <w:t>275).</w:t>
      </w:r>
    </w:p>
    <w:p w:rsidR="00B145AD" w:rsidRDefault="00B145AD" w:rsidP="00B145AD">
      <w:pPr>
        <w:pStyle w:val="Textbody"/>
        <w:spacing w:after="0"/>
      </w:pPr>
      <w:r>
        <w:rPr>
          <w:rFonts w:ascii="Times New Roman" w:hAnsi="Times New Roman" w:cs="Times New Roman"/>
          <w:color w:val="121010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3 запишем слово «02.01.2018» (без кавычек).</w:t>
      </w:r>
    </w:p>
    <w:p w:rsidR="00B145AD" w:rsidRDefault="00B145AD" w:rsidP="00B145AD">
      <w:pPr>
        <w:pStyle w:val="Textbody"/>
        <w:spacing w:after="0"/>
      </w:pPr>
      <w:r>
        <w:rPr>
          <w:rFonts w:ascii="Times New Roman" w:hAnsi="Times New Roman" w:cs="Times New Roman"/>
          <w:color w:val="121010"/>
          <w:sz w:val="28"/>
          <w:szCs w:val="28"/>
        </w:rPr>
        <w:t>В ячейку J3 запишем формулу</w:t>
      </w:r>
      <w:r w:rsidRPr="00576AA9"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1010"/>
          <w:sz w:val="28"/>
          <w:szCs w:val="28"/>
        </w:rPr>
        <w:t>СУММЕСЛИ(А2:А275; "="&amp;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3; D2:D275)/</w:t>
      </w:r>
      <w:r w:rsidRPr="00576AA9"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1010"/>
          <w:sz w:val="28"/>
          <w:szCs w:val="28"/>
        </w:rPr>
        <w:t>СУММЕСЛИ(А2:А275; "="&amp;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3; C2:С275)</w:t>
      </w:r>
    </w:p>
    <w:p w:rsidR="00B145AD" w:rsidRDefault="00B145AD" w:rsidP="00B145AD">
      <w:pPr>
        <w:pStyle w:val="Textbody"/>
        <w:spacing w:after="0"/>
      </w:pPr>
      <w:r>
        <w:rPr>
          <w:rFonts w:ascii="Times New Roman" w:hAnsi="Times New Roman" w:cs="Times New Roman"/>
          <w:color w:val="121010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4 запишем слово «03.01.2018» (без кавычек).</w:t>
      </w:r>
    </w:p>
    <w:p w:rsidR="00B145AD" w:rsidRDefault="00B145AD" w:rsidP="00B145AD">
      <w:pPr>
        <w:pStyle w:val="Textbody"/>
        <w:spacing w:after="0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color w:val="121010"/>
          <w:sz w:val="28"/>
          <w:szCs w:val="28"/>
        </w:rPr>
        <w:t>В ячейку J4 запишем формулу</w:t>
      </w:r>
    </w:p>
    <w:p w:rsidR="00B145AD" w:rsidRPr="00601B4A" w:rsidRDefault="00B145AD" w:rsidP="00B145AD">
      <w:pPr>
        <w:pStyle w:val="Textbody"/>
        <w:spacing w:after="0"/>
        <w:rPr>
          <w:lang w:val="en-US"/>
        </w:rPr>
      </w:pPr>
      <w:r w:rsidRPr="00601B4A">
        <w:rPr>
          <w:rFonts w:ascii="Times New Roman" w:hAnsi="Times New Roman" w:cs="Times New Roman"/>
          <w:color w:val="121010"/>
          <w:sz w:val="28"/>
          <w:szCs w:val="28"/>
          <w:lang w:val="en-US"/>
        </w:rPr>
        <w:lastRenderedPageBreak/>
        <w:t>=</w:t>
      </w:r>
      <w:r>
        <w:rPr>
          <w:rFonts w:ascii="Times New Roman" w:hAnsi="Times New Roman" w:cs="Times New Roman"/>
          <w:color w:val="121010"/>
          <w:sz w:val="28"/>
          <w:szCs w:val="28"/>
        </w:rPr>
        <w:t>СУММЕСЛИ</w:t>
      </w:r>
      <w:r w:rsidRPr="00601B4A">
        <w:rPr>
          <w:rFonts w:ascii="Times New Roman" w:hAnsi="Times New Roman" w:cs="Times New Roman"/>
          <w:color w:val="121010"/>
          <w:sz w:val="28"/>
          <w:szCs w:val="28"/>
          <w:lang w:val="en-US"/>
        </w:rPr>
        <w:t>(A2:A275; "="&amp;I4; D2:D275)/</w:t>
      </w:r>
      <w:r>
        <w:rPr>
          <w:rFonts w:ascii="Times New Roman" w:hAnsi="Times New Roman" w:cs="Times New Roman"/>
          <w:color w:val="121010"/>
          <w:sz w:val="28"/>
          <w:szCs w:val="28"/>
        </w:rPr>
        <w:t>СУММЕСЛИ</w:t>
      </w:r>
      <w:r w:rsidRPr="00601B4A">
        <w:rPr>
          <w:rFonts w:ascii="Times New Roman" w:hAnsi="Times New Roman" w:cs="Times New Roman"/>
          <w:color w:val="121010"/>
          <w:sz w:val="28"/>
          <w:szCs w:val="28"/>
          <w:lang w:val="en-US"/>
        </w:rPr>
        <w:t>(A2:A275; "="&amp;I4; C2: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C</w:t>
      </w:r>
      <w:r w:rsidRPr="00601B4A">
        <w:rPr>
          <w:rFonts w:ascii="Times New Roman" w:hAnsi="Times New Roman" w:cs="Times New Roman"/>
          <w:color w:val="121010"/>
          <w:sz w:val="28"/>
          <w:szCs w:val="28"/>
          <w:lang w:val="en-US"/>
        </w:rPr>
        <w:t>275)</w:t>
      </w:r>
    </w:p>
    <w:p w:rsidR="00B145AD" w:rsidRPr="0007100D" w:rsidRDefault="00B145AD" w:rsidP="00B145AD">
      <w:pPr>
        <w:pStyle w:val="Textbody"/>
        <w:spacing w:after="0"/>
        <w:rPr>
          <w:rFonts w:ascii="Times New Roman" w:hAnsi="Times New Roman" w:cs="Times New Roman"/>
          <w:b/>
          <w:color w:val="121010"/>
          <w:sz w:val="28"/>
          <w:szCs w:val="28"/>
        </w:rPr>
      </w:pPr>
      <w:r w:rsidRPr="0007100D">
        <w:rPr>
          <w:rFonts w:ascii="Times New Roman" w:hAnsi="Times New Roman" w:cs="Times New Roman"/>
          <w:b/>
          <w:color w:val="121010"/>
          <w:sz w:val="28"/>
          <w:szCs w:val="28"/>
        </w:rPr>
        <w:t>Ответы:</w:t>
      </w:r>
    </w:p>
    <w:p w:rsidR="00B145AD" w:rsidRPr="00576AA9" w:rsidRDefault="00B145AD" w:rsidP="00B145AD">
      <w:pPr>
        <w:pStyle w:val="Textbody"/>
        <w:spacing w:after="0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color w:val="121010"/>
          <w:sz w:val="28"/>
          <w:szCs w:val="28"/>
        </w:rPr>
        <w:t>На первый вопрос: 45.</w:t>
      </w:r>
      <w:r w:rsidRPr="00576AA9"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</w:p>
    <w:p w:rsidR="00A1519D" w:rsidRDefault="00A1519D" w:rsidP="00B145AD">
      <w:pPr>
        <w:pStyle w:val="Textbody"/>
        <w:spacing w:after="0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noProof/>
          <w:color w:val="12101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A85B3F" wp14:editId="45C140A0">
            <wp:simplePos x="0" y="0"/>
            <wp:positionH relativeFrom="column">
              <wp:posOffset>-60960</wp:posOffset>
            </wp:positionH>
            <wp:positionV relativeFrom="paragraph">
              <wp:posOffset>247650</wp:posOffset>
            </wp:positionV>
            <wp:extent cx="6257925" cy="1524000"/>
            <wp:effectExtent l="0" t="0" r="9525" b="0"/>
            <wp:wrapSquare wrapText="bothSides"/>
            <wp:docPr id="10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lum/>
                      <a:alphaModFix/>
                    </a:blip>
                    <a:srcRect b="52056"/>
                    <a:stretch/>
                  </pic:blipFill>
                  <pic:spPr bwMode="auto">
                    <a:xfrm>
                      <a:off x="0" y="0"/>
                      <a:ext cx="6257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AD">
        <w:rPr>
          <w:rFonts w:ascii="Times New Roman" w:hAnsi="Times New Roman" w:cs="Times New Roman"/>
          <w:color w:val="121010"/>
          <w:sz w:val="28"/>
          <w:szCs w:val="28"/>
        </w:rPr>
        <w:t xml:space="preserve">На второй вопрос: 760,236. </w:t>
      </w:r>
    </w:p>
    <w:p w:rsidR="000E67DA" w:rsidRDefault="000E67DA" w:rsidP="00B145AD">
      <w:pPr>
        <w:pStyle w:val="Textbody"/>
        <w:spacing w:after="0"/>
        <w:rPr>
          <w:rFonts w:ascii="Times New Roman" w:hAnsi="Times New Roman" w:cs="Times New Roman"/>
          <w:color w:val="121010"/>
          <w:sz w:val="28"/>
          <w:szCs w:val="28"/>
        </w:rPr>
      </w:pPr>
    </w:p>
    <w:p w:rsidR="00B145AD" w:rsidRDefault="00B145AD" w:rsidP="00B145AD">
      <w:pPr>
        <w:pStyle w:val="Textbody"/>
        <w:spacing w:after="0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color w:val="121010"/>
          <w:sz w:val="28"/>
          <w:szCs w:val="28"/>
        </w:rPr>
        <w:t>На третье задание:</w:t>
      </w:r>
    </w:p>
    <w:p w:rsidR="00B145AD" w:rsidRDefault="000E67DA" w:rsidP="00B145AD">
      <w:pPr>
        <w:pStyle w:val="Textbody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3781425"/>
            <wp:effectExtent l="0" t="0" r="0" b="9525"/>
            <wp:docPr id="11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 t="9013"/>
                    <a:stretch/>
                  </pic:blipFill>
                  <pic:spPr bwMode="auto">
                    <a:xfrm>
                      <a:off x="0" y="0"/>
                      <a:ext cx="52768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3</w:t>
      </w:r>
    </w:p>
    <w:p w:rsidR="00B145AD" w:rsidRDefault="00B145AD" w:rsidP="00B145AD">
      <w:pPr>
        <w:pStyle w:val="Standard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электронную таблицу занесли результаты тестирования учащихся по физике и информатике. Вот первые строки получившейся таблицы.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94"/>
        <w:gridCol w:w="2887"/>
        <w:gridCol w:w="2332"/>
        <w:gridCol w:w="1451"/>
        <w:gridCol w:w="1887"/>
      </w:tblGrid>
      <w:tr w:rsidR="00B145AD" w:rsidRPr="0007100D" w:rsidTr="00E90B24">
        <w:trPr>
          <w:trHeight w:val="279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145AD" w:rsidRPr="0007100D" w:rsidTr="00E90B24">
        <w:trPr>
          <w:trHeight w:val="357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145AD" w:rsidRPr="0007100D" w:rsidTr="00E90B24">
        <w:trPr>
          <w:trHeight w:val="342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Брусов Анатолий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45AD" w:rsidRPr="0007100D" w:rsidTr="00E90B24">
        <w:trPr>
          <w:trHeight w:val="342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145AD" w:rsidRPr="0007100D" w:rsidTr="00E90B24">
        <w:trPr>
          <w:trHeight w:val="342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 Роман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B145AD" w:rsidRPr="0007100D" w:rsidTr="00E90B24">
        <w:trPr>
          <w:trHeight w:val="342"/>
        </w:trPr>
        <w:tc>
          <w:tcPr>
            <w:tcW w:w="794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1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Моникашвили Эдуард</w:t>
            </w:r>
          </w:p>
        </w:tc>
        <w:tc>
          <w:tcPr>
            <w:tcW w:w="2332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451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87" w:type="dxa"/>
          </w:tcPr>
          <w:p w:rsidR="00B145AD" w:rsidRPr="0007100D" w:rsidRDefault="00B145AD" w:rsidP="00E90B2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</w:tbl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color w:val="121010"/>
          <w:sz w:val="28"/>
          <w:szCs w:val="28"/>
        </w:rPr>
        <w:lastRenderedPageBreak/>
        <w:t xml:space="preserve">В столбце </w:t>
      </w:r>
      <w:r>
        <w:rPr>
          <w:rFonts w:ascii="Times New Roman" w:hAnsi="Times New Roman" w:cs="Times New Roman"/>
          <w:b/>
          <w:bCs/>
          <w:color w:val="121010"/>
          <w:sz w:val="28"/>
          <w:szCs w:val="28"/>
        </w:rPr>
        <w:t>А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указаны фамилия и имя учащегося; в столбце </w:t>
      </w:r>
      <w:r>
        <w:rPr>
          <w:rFonts w:ascii="Times New Roman" w:hAnsi="Times New Roman" w:cs="Times New Roman"/>
          <w:b/>
          <w:bCs/>
          <w:color w:val="121010"/>
          <w:sz w:val="28"/>
          <w:szCs w:val="28"/>
        </w:rPr>
        <w:t>В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010"/>
          <w:sz w:val="28"/>
          <w:szCs w:val="28"/>
        </w:rPr>
        <w:t>‒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округ учащегося, в столбцах </w:t>
      </w:r>
      <w:r>
        <w:rPr>
          <w:rFonts w:ascii="Times New Roman" w:hAnsi="Times New Roman" w:cs="Times New Roman"/>
          <w:b/>
          <w:bCs/>
          <w:color w:val="121010"/>
          <w:sz w:val="28"/>
          <w:szCs w:val="28"/>
        </w:rPr>
        <w:t xml:space="preserve">С, D </w:t>
      </w:r>
      <w:r>
        <w:rPr>
          <w:rFonts w:ascii="Times New Roman" w:eastAsia="Times New Roman" w:hAnsi="Times New Roman" w:cs="Times New Roman"/>
          <w:color w:val="121010"/>
          <w:sz w:val="28"/>
          <w:szCs w:val="28"/>
        </w:rPr>
        <w:t>‒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баллы, полученные </w:t>
      </w:r>
      <w:r w:rsidR="00854A0A">
        <w:rPr>
          <w:rFonts w:ascii="Times New Roman" w:hAnsi="Times New Roman" w:cs="Times New Roman"/>
          <w:color w:val="121010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color w:val="121010"/>
          <w:sz w:val="28"/>
          <w:szCs w:val="28"/>
        </w:rPr>
        <w:t xml:space="preserve"> по физике и информатике. По каждому предмету можно было набрать от 0 до 100 баллов. Всего в </w:t>
      </w:r>
      <w:r w:rsidR="000E67DA">
        <w:rPr>
          <w:rFonts w:ascii="Times New Roman" w:hAnsi="Times New Roman" w:cs="Times New Roman"/>
          <w:color w:val="121010"/>
          <w:sz w:val="28"/>
          <w:szCs w:val="28"/>
        </w:rPr>
        <w:t>э</w:t>
      </w:r>
      <w:r>
        <w:rPr>
          <w:rFonts w:ascii="Times New Roman" w:hAnsi="Times New Roman" w:cs="Times New Roman"/>
          <w:color w:val="121010"/>
          <w:sz w:val="28"/>
          <w:szCs w:val="28"/>
        </w:rPr>
        <w:t>лектронную таблицу были занесены данные по 266 учащимся. Порядок записей в таблице произвольный.</w:t>
      </w:r>
    </w:p>
    <w:p w:rsidR="00A1519D" w:rsidRDefault="00A1519D" w:rsidP="00B145AD">
      <w:pPr>
        <w:pStyle w:val="Standard"/>
        <w:spacing w:after="0"/>
        <w:jc w:val="both"/>
        <w:rPr>
          <w:rFonts w:ascii="Times New Roman" w:hAnsi="Times New Roman" w:cs="Times New Roman"/>
          <w:b/>
          <w:bCs/>
          <w:color w:val="121010"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both"/>
        <w:rPr>
          <w:rFonts w:ascii="Times New Roman" w:hAnsi="Times New Roman" w:cs="Times New Roman"/>
          <w:b/>
          <w:bCs/>
          <w:color w:val="1210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21010"/>
          <w:sz w:val="28"/>
          <w:szCs w:val="28"/>
        </w:rPr>
        <w:t>Выполните задание.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color w:val="121010"/>
          <w:sz w:val="28"/>
          <w:szCs w:val="28"/>
        </w:rPr>
        <w:t>1. Определите наибольшую сумму баллов по двум предметам среди учащихся Центрального округа. Ответ запишите в ячейку G2 таблицы.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color w:val="121010"/>
          <w:sz w:val="28"/>
          <w:szCs w:val="28"/>
        </w:rPr>
      </w:pPr>
      <w:r>
        <w:rPr>
          <w:rFonts w:ascii="Times New Roman" w:hAnsi="Times New Roman" w:cs="Times New Roman"/>
          <w:color w:val="121010"/>
          <w:sz w:val="28"/>
          <w:szCs w:val="28"/>
        </w:rPr>
        <w:t>2. Определите, сколько процентов от общего числа участников составили ученики, получившие по информатике менее 40 баллов. Ответ запишите в ячейку G3 таблицы с точностью до одного знака после запятой.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color w:val="121010"/>
          <w:sz w:val="28"/>
          <w:szCs w:val="28"/>
        </w:rPr>
        <w:t xml:space="preserve">3. Постройте круговую учеников из Западного, Восточного и Северного округов. Левый верхний угол диаграммы разместите вблизи ячейки </w:t>
      </w:r>
      <w:r>
        <w:rPr>
          <w:rFonts w:ascii="Times New Roman" w:hAnsi="Times New Roman" w:cs="Times New Roman"/>
          <w:color w:val="1210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121010"/>
          <w:sz w:val="28"/>
          <w:szCs w:val="28"/>
        </w:rPr>
        <w:t>6. диаграмму, отображающую соотношение количества</w:t>
      </w:r>
    </w:p>
    <w:p w:rsidR="000E67DA" w:rsidRDefault="000E67DA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столбце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учащегося вычислим сумму баллов по двум предметам, если это ученик Восточного округа. Для ученика другого округа ячейка будет содержать пустую строку.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 запишем формулу = ЕСЛИ(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2 = </w:t>
      </w:r>
      <w:bookmarkStart w:id="3" w:name="_Hlk34425711"/>
      <w:r>
        <w:rPr>
          <w:rFonts w:ascii="Times New Roman" w:hAnsi="Times New Roman" w:cs="Times New Roman"/>
          <w:sz w:val="28"/>
          <w:szCs w:val="28"/>
        </w:rPr>
        <w:t>"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Центральный"; С2 +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2;””)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Скопируем формулу во все ячейки диапазона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267. Благодаря использованию относительны ссылок в столбце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непустые значения строк 2-267 будут равны суммам баллов учеников Центрального округа.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найти наибольшую сумму, в ячейке внесём формулу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= МАКС(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267)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ответа на второй вопрос в дополнительной ячейке, 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3, найдем количество участников, набравших по информатике менее 40 баллов. Это можно сделать различными формулами, в том числе при помощи функции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=СЧЕТЕСЛИ("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267";&lt;40”)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Выразим полученное значение в процентах от общего числа участников тестирования.</w:t>
      </w:r>
      <w:r w:rsidRPr="00576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 запишем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3: =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3/266*100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2 запишем слово «Западный» (без кавычек).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2 запишем формулу = СЧЁТЕСЛИ(В2:В267;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3 запишем слово «Восточный (без кавычек).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ячейку Ј3 запишем формулу = СЧЁТЕСЛИ(В2: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267;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4 запишем слово «Северный» (без кавычек).</w:t>
      </w:r>
    </w:p>
    <w:p w:rsidR="00B145AD" w:rsidRDefault="00B145AD" w:rsidP="00B145A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4 запишем формулу = СЧЁТЕСЛИ(В2: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267;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4)</w:t>
      </w:r>
    </w:p>
    <w:p w:rsidR="00B145AD" w:rsidRDefault="00B145AD" w:rsidP="00B145AD">
      <w:pPr>
        <w:pStyle w:val="Standard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Далее по значениям диапазона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4 строим круговую диаграмму.</w:t>
      </w:r>
    </w:p>
    <w:p w:rsidR="000E67DA" w:rsidRDefault="000E67DA" w:rsidP="00B145AD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7DA" w:rsidRDefault="00B145AD" w:rsidP="00B145AD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7F5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0E67DA" w:rsidRDefault="00B145AD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вопрос: 179.</w:t>
      </w:r>
    </w:p>
    <w:p w:rsidR="00B145AD" w:rsidRDefault="00B145AD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вопрос: 7,1.</w:t>
      </w:r>
    </w:p>
    <w:p w:rsidR="000E67DA" w:rsidRDefault="00E90B24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9BAEE39" wp14:editId="3351BA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19825" cy="1485900"/>
            <wp:effectExtent l="0" t="0" r="9525" b="0"/>
            <wp:wrapSquare wrapText="bothSides"/>
            <wp:docPr id="12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lum/>
                      <a:alphaModFix/>
                    </a:blip>
                    <a:srcRect b="38069"/>
                    <a:stretch/>
                  </pic:blipFill>
                  <pic:spPr bwMode="auto">
                    <a:xfrm>
                      <a:off x="0" y="0"/>
                      <a:ext cx="6219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AD" w:rsidRDefault="000E67DA" w:rsidP="00B145A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2AFA177" wp14:editId="16D20FC0">
            <wp:simplePos x="0" y="0"/>
            <wp:positionH relativeFrom="page">
              <wp:posOffset>1714500</wp:posOffset>
            </wp:positionH>
            <wp:positionV relativeFrom="paragraph">
              <wp:posOffset>297815</wp:posOffset>
            </wp:positionV>
            <wp:extent cx="4819650" cy="3590925"/>
            <wp:effectExtent l="0" t="0" r="0" b="9525"/>
            <wp:wrapTopAndBottom/>
            <wp:docPr id="13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5" t="8084" r="3024" b="5958"/>
                    <a:stretch/>
                  </pic:blipFill>
                  <pic:spPr bwMode="auto">
                    <a:xfrm>
                      <a:off x="0" y="0"/>
                      <a:ext cx="4819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AD">
        <w:rPr>
          <w:rFonts w:ascii="Times New Roman" w:hAnsi="Times New Roman" w:cs="Times New Roman"/>
          <w:sz w:val="28"/>
          <w:szCs w:val="28"/>
        </w:rPr>
        <w:t>Ответ на третий вопрос:</w:t>
      </w:r>
    </w:p>
    <w:p w:rsidR="000E67DA" w:rsidRDefault="000E67DA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Логические задачи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Встроенные логические функции Microsoft Exсel позволяют:</w:t>
      </w:r>
    </w:p>
    <w:p w:rsidR="00B145AD" w:rsidRDefault="00B145AD" w:rsidP="00B145AD">
      <w:pPr>
        <w:pStyle w:val="a3"/>
        <w:numPr>
          <w:ilvl w:val="0"/>
          <w:numId w:val="3"/>
        </w:numPr>
        <w:tabs>
          <w:tab w:val="left" w:pos="283"/>
        </w:tabs>
        <w:spacing w:after="0"/>
        <w:ind w:left="-284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строить логические схемы</w:t>
      </w:r>
      <w:r w:rsidRPr="000E67DA">
        <w:rPr>
          <w:rFonts w:ascii="Times New Roman" w:hAnsi="Times New Roman" w:cs="Times New Roman"/>
          <w:sz w:val="28"/>
          <w:szCs w:val="28"/>
        </w:rPr>
        <w:t>;</w:t>
      </w:r>
    </w:p>
    <w:p w:rsidR="00B145AD" w:rsidRDefault="00B145AD" w:rsidP="00B145AD">
      <w:pPr>
        <w:pStyle w:val="a3"/>
        <w:numPr>
          <w:ilvl w:val="0"/>
          <w:numId w:val="3"/>
        </w:numPr>
        <w:tabs>
          <w:tab w:val="left" w:pos="283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представить условие задачи или ответ;</w:t>
      </w:r>
    </w:p>
    <w:p w:rsidR="00B145AD" w:rsidRDefault="00B145AD" w:rsidP="00B145AD">
      <w:pPr>
        <w:pStyle w:val="a3"/>
        <w:numPr>
          <w:ilvl w:val="0"/>
          <w:numId w:val="3"/>
        </w:numPr>
        <w:tabs>
          <w:tab w:val="left" w:pos="283"/>
        </w:tabs>
        <w:spacing w:after="0"/>
        <w:ind w:left="-284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определять значение логические 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45AD" w:rsidRDefault="00B145AD" w:rsidP="00B145AD">
      <w:pPr>
        <w:pStyle w:val="a3"/>
        <w:numPr>
          <w:ilvl w:val="0"/>
          <w:numId w:val="3"/>
        </w:numPr>
        <w:tabs>
          <w:tab w:val="left" w:pos="283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автоматически пересчитывать результат при изменении логических формулы.</w:t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логическую схему по формуле </w:t>
      </w:r>
      <w:r w:rsidRPr="0020560F">
        <w:rPr>
          <w:rFonts w:ascii="Times New Roman" w:hAnsi="Times New Roman" w:cs="Times New Roman"/>
          <w:b/>
          <w:sz w:val="28"/>
          <w:szCs w:val="28"/>
        </w:rPr>
        <w:t>НЕ(((A˄B)˅С)˄(С˄</w:t>
      </w:r>
      <w:r w:rsidRPr="002056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0560F">
        <w:rPr>
          <w:rFonts w:ascii="Times New Roman" w:hAnsi="Times New Roman" w:cs="Times New Roman"/>
          <w:b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>. Определить значение логическую функцию, реализуемую логической схемой.</w:t>
      </w:r>
    </w:p>
    <w:p w:rsidR="00B145AD" w:rsidRDefault="00B145AD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определить значение логической функции от заданных логических переменных, необходимо построить её логическую схему.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состоит из трех логических элементов: «И», «ИЛИ», «НЕ».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Искомая логическая схема содержит четыре логические переменные.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изображаем всю схему, содержащую четыре входа. Значения на входе задаёт пользователь.</w:t>
      </w:r>
      <w:bookmarkStart w:id="4" w:name="_Hlk34600587"/>
      <w:bookmarkEnd w:id="4"/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на выходе из каждого элемента подсчитываем по формулам, которые представлены ниже: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=ЕСЛИ(ИЛИ(B6;B8);1;0)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=ЕСЛИ(И(B11;B18);1;0)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=ЕСЛИ(ИЛИ(B11;D7);1;0)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=ЕСЛИ(И(F8;F16);1;0)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4D683A6" wp14:editId="34852C6E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943600" cy="3657600"/>
            <wp:effectExtent l="0" t="0" r="0" b="0"/>
            <wp:wrapSquare wrapText="bothSides"/>
            <wp:docPr id="14" name="Изображение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=ЕСЛИ(НЕ(I12);1;0)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четырех переменных в логической схеме у нас возможно 16 вариантов исходных данных, соответственно получаем 16 значений для логической функции, которые отражены в построенной таблице истинности.</w:t>
      </w:r>
    </w:p>
    <w:p w:rsidR="00B145AD" w:rsidRDefault="00B145AD" w:rsidP="00B145AD">
      <w:pPr>
        <w:pStyle w:val="Standard"/>
        <w:spacing w:after="0" w:line="276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406497B" wp14:editId="303DE5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14975" cy="3856990"/>
            <wp:effectExtent l="0" t="0" r="9525" b="0"/>
            <wp:wrapSquare wrapText="bothSides"/>
            <wp:docPr id="15" name="Изображение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lum/>
                      <a:alphaModFix/>
                    </a:blip>
                    <a:srcRect l="3686" r="3504"/>
                    <a:stretch/>
                  </pic:blipFill>
                  <pic:spPr bwMode="auto">
                    <a:xfrm>
                      <a:off x="0" y="0"/>
                      <a:ext cx="551497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145AD" w:rsidRPr="00B145AD" w:rsidRDefault="00B145AD" w:rsidP="00B145AD">
      <w:pPr>
        <w:pStyle w:val="Standard"/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B145A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логическую схему по формуле </w:t>
      </w:r>
      <w:r w:rsidRPr="0020560F">
        <w:rPr>
          <w:rFonts w:ascii="Times New Roman" w:hAnsi="Times New Roman" w:cs="Times New Roman"/>
          <w:b/>
          <w:sz w:val="28"/>
          <w:szCs w:val="28"/>
        </w:rPr>
        <w:t>X˅(X˄</w:t>
      </w:r>
      <w:r>
        <w:rPr>
          <w:rFonts w:ascii="Times New Roman" w:hAnsi="Times New Roman" w:cs="Times New Roman"/>
          <w:b/>
          <w:sz w:val="28"/>
          <w:szCs w:val="28"/>
        </w:rPr>
        <w:t>Y)˅(Y˄ Z</w:t>
      </w:r>
      <w:r w:rsidRPr="0020560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Определить логическую функцию, реализуемую логической схемой.</w:t>
      </w:r>
    </w:p>
    <w:p w:rsidR="00B145AD" w:rsidRDefault="00B145AD" w:rsidP="00B145AD">
      <w:pPr>
        <w:pStyle w:val="Standard"/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определить значение логической функции от заданных логических переменных, необходимо построить её логическую схему.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состоит из двух логических элементов: «И», «ИЛИ».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Искомая логическая схема содержит три логические переменные.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изображаем всю схему, содержащую три входа. Значения на входе задаёт пользователь.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на выходе из каждого элемента подсчитываем по формулам, которые представлены ниже: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=ЕСЛИ(И(A5;A14);1;0)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=ЕСЛИ(И(A14;A20);1;0)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=ЕСЛИ(ИЛИ(I6;A5;I18;);1;0)</w:t>
      </w:r>
    </w:p>
    <w:p w:rsidR="00B145AD" w:rsidRDefault="00B145AD" w:rsidP="00B145AD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трёх переменных в логической схеме у нас возможно 9 вариантов исходных данных, соответственно получаем 9 значений для логической функции, которые отражены в построенной таблице истинности.</w:t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19A360B" wp14:editId="241815F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3600" cy="3308399"/>
            <wp:effectExtent l="0" t="0" r="0" b="6301"/>
            <wp:wrapSquare wrapText="bothSides"/>
            <wp:docPr id="17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B0F99FE" wp14:editId="30938961">
            <wp:simplePos x="0" y="0"/>
            <wp:positionH relativeFrom="column">
              <wp:posOffset>1053465</wp:posOffset>
            </wp:positionH>
            <wp:positionV relativeFrom="paragraph">
              <wp:posOffset>6350</wp:posOffset>
            </wp:positionV>
            <wp:extent cx="3886200" cy="2133600"/>
            <wp:effectExtent l="0" t="0" r="0" b="0"/>
            <wp:wrapSquare wrapText="bothSides"/>
            <wp:docPr id="18" name="Изображение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3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Pr="00740EC4" w:rsidRDefault="00B145AD" w:rsidP="00B145AD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740EC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логическую схему по формуле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740EC4">
        <w:rPr>
          <w:rFonts w:ascii="Times New Roman" w:hAnsi="Times New Roman" w:cs="Times New Roman"/>
          <w:b/>
          <w:sz w:val="28"/>
          <w:szCs w:val="28"/>
        </w:rPr>
        <w:t>˄</w:t>
      </w:r>
      <w:r>
        <w:rPr>
          <w:rFonts w:ascii="Times New Roman" w:hAnsi="Times New Roman" w:cs="Times New Roman"/>
          <w:b/>
          <w:sz w:val="28"/>
          <w:szCs w:val="28"/>
        </w:rPr>
        <w:t>Y˅НЕ(Y˅</w:t>
      </w:r>
      <w:r w:rsidRPr="00740EC4">
        <w:rPr>
          <w:rFonts w:ascii="Times New Roman" w:hAnsi="Times New Roman" w:cs="Times New Roman"/>
          <w:b/>
          <w:sz w:val="28"/>
          <w:szCs w:val="28"/>
        </w:rPr>
        <w:t>X)</w:t>
      </w:r>
      <w:r>
        <w:rPr>
          <w:rFonts w:ascii="Times New Roman" w:hAnsi="Times New Roman" w:cs="Times New Roman"/>
          <w:sz w:val="28"/>
          <w:szCs w:val="28"/>
        </w:rPr>
        <w:t>. Определить логическую функцию, реализуемую логической схемой.</w:t>
      </w:r>
    </w:p>
    <w:p w:rsidR="00B145AD" w:rsidRDefault="00B145AD" w:rsidP="00B145AD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5AD" w:rsidRDefault="00B145AD" w:rsidP="00B145AD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определить значение логической функции от заданных логических переменных, необходимо построить её логическую схему.</w:t>
      </w:r>
    </w:p>
    <w:p w:rsidR="00B145AD" w:rsidRDefault="00B145AD" w:rsidP="00B145AD">
      <w:pPr>
        <w:pStyle w:val="Standard"/>
        <w:spacing w:after="0"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состоит из трёх логических элементов: «И», «ИЛИ», «НЕ».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Искомая логическая схема содержит две логические переменные.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изображаем всю схему, содержащую два входа. Значения на входе задаёт пользователь.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на выходе из каждого элемента подсчитываем по формулам, которые представлены ниже: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=ЕСЛИ(И(A7;A12);1;0)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=ЕСЛИ(ИЛИ(A12;A7);1;0)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=ЕСЛИ(НЕ(G18);1;0)</w:t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=ЕСЛИ(И(G9;K18);1;0)</w:t>
      </w:r>
    </w:p>
    <w:p w:rsidR="00B145AD" w:rsidRDefault="00B145AD" w:rsidP="00B145AD">
      <w:pPr>
        <w:pStyle w:val="Standard"/>
        <w:tabs>
          <w:tab w:val="left" w:pos="5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двух переменных в логической схеме у нас возможно 4 варианта исходных данных, соответственно получаем 4 значения для логической функции, которые отражены в построенной таблице истинности.</w:t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70A1B7E" wp14:editId="49CD6EAA">
            <wp:simplePos x="0" y="0"/>
            <wp:positionH relativeFrom="column">
              <wp:posOffset>0</wp:posOffset>
            </wp:positionH>
            <wp:positionV relativeFrom="paragraph">
              <wp:posOffset>42483</wp:posOffset>
            </wp:positionV>
            <wp:extent cx="5943600" cy="3241804"/>
            <wp:effectExtent l="0" t="0" r="0" b="0"/>
            <wp:wrapSquare wrapText="bothSides"/>
            <wp:docPr id="20" name="Изображение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45AD" w:rsidRDefault="00B145AD" w:rsidP="00B145A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91B4AF2" wp14:editId="571701ED">
            <wp:simplePos x="0" y="0"/>
            <wp:positionH relativeFrom="column">
              <wp:posOffset>1329690</wp:posOffset>
            </wp:positionH>
            <wp:positionV relativeFrom="paragraph">
              <wp:posOffset>20320</wp:posOffset>
            </wp:positionV>
            <wp:extent cx="3571240" cy="1562100"/>
            <wp:effectExtent l="0" t="0" r="0" b="0"/>
            <wp:wrapSquare wrapText="bothSides"/>
            <wp:docPr id="21" name="Изображение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562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5AD" w:rsidRDefault="00B145AD" w:rsidP="00B145AD">
      <w:pPr>
        <w:pStyle w:val="Standard"/>
        <w:spacing w:after="0"/>
        <w:jc w:val="both"/>
      </w:pPr>
    </w:p>
    <w:p w:rsidR="00B145AD" w:rsidRDefault="000E67DA" w:rsidP="00B145A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145AD">
        <w:rPr>
          <w:rFonts w:ascii="Times New Roman" w:hAnsi="Times New Roman" w:cs="Times New Roman"/>
          <w:b/>
          <w:sz w:val="28"/>
          <w:szCs w:val="28"/>
        </w:rPr>
        <w:t xml:space="preserve"> Физические задачи</w:t>
      </w:r>
    </w:p>
    <w:p w:rsidR="000E67DA" w:rsidRDefault="000E67DA" w:rsidP="00B145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D" w:rsidRDefault="00B145AD" w:rsidP="00B145AD">
      <w:pPr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Задача о горизонтально брошенном 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AD" w:rsidRDefault="00B145AD" w:rsidP="00B145A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Тело брошено горизонтально над поверхностью земли с некоторой начальной скоростью. Ускорение свободного падения равно 9,8 м/с</w:t>
      </w:r>
      <w:r w:rsidRPr="00740E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Сопротивлением воздуха пренебречь. Рассчитать траекторию движения тела.</w:t>
      </w:r>
    </w:p>
    <w:p w:rsidR="000E67DA" w:rsidRDefault="000E67DA" w:rsidP="00B14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D" w:rsidRDefault="00B145AD" w:rsidP="00B14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45AD" w:rsidRDefault="00B145AD" w:rsidP="00B145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вносим данные задачи:</w:t>
      </w:r>
    </w:p>
    <w:p w:rsidR="00B145AD" w:rsidRDefault="00B145AD" w:rsidP="00B145AD">
      <w:pPr>
        <w:pStyle w:val="a3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ускорение свободного падения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45AD" w:rsidRDefault="00B145AD" w:rsidP="00B145AD">
      <w:pPr>
        <w:pStyle w:val="a3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начальную горизонтальную скорость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5AD" w:rsidRDefault="00B145AD" w:rsidP="00B145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падения, разделённое на 15 интервалов;</w:t>
      </w:r>
    </w:p>
    <w:p w:rsidR="00B145AD" w:rsidRDefault="00B145AD" w:rsidP="00B145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горизонтальное смещение </w:t>
      </w:r>
    </w:p>
    <w:p w:rsidR="00B145AD" w:rsidRDefault="00B145AD" w:rsidP="00B14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тело действуют две силы: в горизонтальном направлении действует сила инерции, под действием которой тело движется равномерно, а в вертикальном – сила тяжести, под действием которой тело падает с ускорением. Горизонтальный путь подсчитываем как скорость, умноженная на время, а вертикальную составляющую – по формуле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gt</m:t>
        </m:r>
        <m:r>
          <w:rPr>
            <w:rFonts w:ascii="Cambria Math" w:hAnsi="Cambria Math" w:cs="Times New Roman"/>
            <w:sz w:val="28"/>
            <w:szCs w:val="28"/>
          </w:rPr>
          <m:t>^2)/2</m:t>
        </m:r>
      </m:oMath>
      <w:r>
        <w:rPr>
          <w:rFonts w:ascii="Times New Roman" w:hAnsi="Times New Roman" w:cs="Times New Roman"/>
          <w:sz w:val="28"/>
          <w:szCs w:val="28"/>
        </w:rPr>
        <w:t xml:space="preserve">, умноженной на -1, чтобы указать направление оси на графике. </w:t>
      </w:r>
    </w:p>
    <w:p w:rsidR="00B145AD" w:rsidRPr="00740EC4" w:rsidRDefault="00B145AD" w:rsidP="00B14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 задачу с помощью электронной таблицы. Выполним расчеты по шагам, разделив время падения на 15 интервалов по 0,1 с. При вычислении величины свободного падения все значений, как сказано выше, умножим на </w:t>
      </w:r>
      <w:r w:rsidRPr="00740E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-1, чтобы на диаграмме, свободное падение было направлено вниз.</w:t>
      </w:r>
    </w:p>
    <w:p w:rsidR="00B145AD" w:rsidRDefault="00B145AD" w:rsidP="00B145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используем следующие формулы: </w:t>
      </w:r>
    </w:p>
    <w:p w:rsidR="00B145AD" w:rsidRPr="00740EC4" w:rsidRDefault="00B145AD" w:rsidP="00B145AD"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5 записываем</w:t>
      </w:r>
      <w:r w:rsidRPr="007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$2*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копируем на весь столбец.</w:t>
      </w:r>
    </w:p>
    <w:p w:rsidR="00B145AD" w:rsidRDefault="00B145AD" w:rsidP="00B14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ячейку С5 записываем = -1*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$1*(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5^2)/2 и также копируем на весь столбец. </w:t>
      </w:r>
    </w:p>
    <w:p w:rsidR="00B145AD" w:rsidRDefault="00B145AD" w:rsidP="00B1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производятся автоматически и вносятся в ячейки таблицы</w:t>
      </w:r>
      <w:r w:rsidR="000E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BD" w:rsidRDefault="000E67DA" w:rsidP="000E67DA">
      <w:pPr>
        <w:jc w:val="center"/>
      </w:pPr>
      <w:r>
        <w:rPr>
          <w:noProof/>
          <w:lang w:eastAsia="ru-RU"/>
        </w:rPr>
        <w:drawing>
          <wp:inline distT="0" distB="0" distL="0" distR="0" wp14:anchorId="4E072133" wp14:editId="02918376">
            <wp:extent cx="4513579" cy="3409950"/>
            <wp:effectExtent l="0" t="0" r="1905" b="0"/>
            <wp:docPr id="26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951" cy="34276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E67CB" w:rsidRDefault="00DE67CB" w:rsidP="00DE67CB">
      <w:pPr>
        <w:jc w:val="both"/>
        <w:rPr>
          <w:rFonts w:ascii="Times New Roman" w:hAnsi="Times New Roman" w:cs="Times New Roman"/>
          <w:sz w:val="28"/>
          <w:szCs w:val="28"/>
        </w:rPr>
      </w:pPr>
      <w:r w:rsidRPr="00A85751">
        <w:rPr>
          <w:rFonts w:ascii="Times New Roman" w:hAnsi="Times New Roman" w:cs="Times New Roman"/>
          <w:sz w:val="28"/>
          <w:szCs w:val="28"/>
        </w:rPr>
        <w:t>По результатам вычислений заполним таблицу и построим диаграмму, в нашем случае это график, где видна траектория движения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7CB" w:rsidRPr="00A85751" w:rsidRDefault="00DE67CB" w:rsidP="00DE6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7EECFD" wp14:editId="6F565E8E">
            <wp:extent cx="4019802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58" cy="24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DA" w:rsidRDefault="000E67DA" w:rsidP="00E90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0E67DA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BE477F" w:rsidRDefault="00BE477F" w:rsidP="000E6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7F" w:rsidRPr="00BE477F" w:rsidRDefault="00BE477F" w:rsidP="00BE477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477F">
        <w:rPr>
          <w:rFonts w:ascii="Times New Roman" w:hAnsi="Times New Roman" w:cs="Times New Roman"/>
          <w:sz w:val="28"/>
          <w:szCs w:val="28"/>
        </w:rPr>
        <w:t>Используя формулы рассчитать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планет</w:t>
      </w:r>
      <w:r w:rsidRPr="00BE477F">
        <w:rPr>
          <w:rFonts w:ascii="Times New Roman" w:hAnsi="Times New Roman" w:cs="Times New Roman"/>
          <w:sz w:val="28"/>
          <w:szCs w:val="28"/>
        </w:rPr>
        <w:t>:</w:t>
      </w:r>
    </w:p>
    <w:p w:rsidR="000E67DA" w:rsidRDefault="007B11FA" w:rsidP="00BE477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9.3pt;margin-top:19pt;width:118.15pt;height:27pt;z-index:251672576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" filled="t" stroked="t">
            <v:imagedata r:id="rId22" o:title=""/>
          </v:shape>
          <o:OLEObject Type="Embed" ProgID="Equation.3" ShapeID="_x0000_s1027" DrawAspect="Content" ObjectID="_1747000106" r:id="rId23"/>
        </w:object>
      </w:r>
      <w:r w:rsidR="00BE477F" w:rsidRPr="00BE477F">
        <w:rPr>
          <w:rFonts w:ascii="Times New Roman" w:hAnsi="Times New Roman" w:cs="Times New Roman"/>
          <w:sz w:val="28"/>
          <w:szCs w:val="28"/>
        </w:rPr>
        <w:t xml:space="preserve">первую космическую скорость </w:t>
      </w:r>
      <w:r w:rsidR="009041E7">
        <w:rPr>
          <w:rFonts w:ascii="Times New Roman" w:hAnsi="Times New Roman" w:cs="Times New Roman"/>
          <w:sz w:val="28"/>
          <w:szCs w:val="28"/>
        </w:rPr>
        <w:t>;</w:t>
      </w:r>
    </w:p>
    <w:p w:rsidR="00BE477F" w:rsidRPr="00BE477F" w:rsidRDefault="00BE477F" w:rsidP="00BE477F">
      <w:pPr>
        <w:pStyle w:val="a3"/>
        <w:ind w:left="1095"/>
        <w:rPr>
          <w:rFonts w:ascii="Times New Roman" w:hAnsi="Times New Roman" w:cs="Times New Roman"/>
          <w:sz w:val="16"/>
          <w:szCs w:val="16"/>
        </w:rPr>
      </w:pPr>
    </w:p>
    <w:p w:rsidR="00BE477F" w:rsidRDefault="007B11FA" w:rsidP="00BE477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 id="_x0000_s1028" type="#_x0000_t75" style="position:absolute;left:0;text-align:left;margin-left:89.3pt;margin-top:19.7pt;width:118.15pt;height:33.75pt;z-index:25167360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" filled="t" stroked="t">
            <v:imagedata r:id="rId24" o:title=""/>
          </v:shape>
          <o:OLEObject Type="Embed" ProgID="Equation.3" ShapeID="_x0000_s1028" DrawAspect="Content" ObjectID="_1747000107" r:id="rId25"/>
        </w:object>
      </w:r>
      <w:r w:rsidR="00BE477F" w:rsidRPr="00BE477F">
        <w:rPr>
          <w:rFonts w:ascii="Times New Roman" w:hAnsi="Times New Roman" w:cs="Times New Roman"/>
          <w:sz w:val="28"/>
          <w:szCs w:val="28"/>
        </w:rPr>
        <w:t>вторую космическую скорость</w:t>
      </w:r>
      <w:r w:rsidR="009041E7">
        <w:rPr>
          <w:rFonts w:ascii="Times New Roman" w:hAnsi="Times New Roman" w:cs="Times New Roman"/>
          <w:sz w:val="28"/>
          <w:szCs w:val="28"/>
        </w:rPr>
        <w:t>;</w:t>
      </w:r>
    </w:p>
    <w:p w:rsidR="00BE477F" w:rsidRPr="00BE477F" w:rsidRDefault="00BE477F" w:rsidP="00BE477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477F" w:rsidRPr="00BE477F" w:rsidRDefault="00BE477F" w:rsidP="00BE477F">
      <w:pPr>
        <w:pStyle w:val="a3"/>
        <w:ind w:left="1095"/>
        <w:rPr>
          <w:rFonts w:ascii="Times New Roman" w:hAnsi="Times New Roman" w:cs="Times New Roman"/>
          <w:sz w:val="16"/>
          <w:szCs w:val="16"/>
        </w:rPr>
      </w:pPr>
    </w:p>
    <w:p w:rsidR="00BE477F" w:rsidRDefault="007B11FA" w:rsidP="00BE477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 id="_x0000_s1029" type="#_x0000_t75" style="position:absolute;left:0;text-align:left;margin-left:90.6pt;margin-top:18.85pt;width:118.35pt;height:44.15pt;z-index:251674624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" filled="t" stroked="t">
            <v:imagedata r:id="rId26" o:title=""/>
          </v:shape>
          <o:OLEObject Type="Embed" ProgID="Equation.3" ShapeID="_x0000_s1029" DrawAspect="Content" ObjectID="_1747000108" r:id="rId27"/>
        </w:object>
      </w:r>
      <w:r w:rsidR="00BE477F" w:rsidRPr="00BE477F">
        <w:rPr>
          <w:rFonts w:ascii="Times New Roman" w:hAnsi="Times New Roman" w:cs="Times New Roman"/>
          <w:sz w:val="28"/>
          <w:szCs w:val="28"/>
        </w:rPr>
        <w:t>ускорение свободного падения</w:t>
      </w:r>
      <w:r w:rsidR="009041E7">
        <w:rPr>
          <w:rFonts w:ascii="Times New Roman" w:hAnsi="Times New Roman" w:cs="Times New Roman"/>
          <w:sz w:val="28"/>
          <w:szCs w:val="28"/>
        </w:rPr>
        <w:t>.</w:t>
      </w:r>
    </w:p>
    <w:p w:rsidR="00375234" w:rsidRDefault="00375234" w:rsidP="00375234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375234" w:rsidRDefault="00375234" w:rsidP="00375234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9835AB" w:rsidRPr="009835AB" w:rsidRDefault="009835AB" w:rsidP="009041E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AB">
        <w:rPr>
          <w:rFonts w:ascii="Times New Roman" w:hAnsi="Times New Roman" w:cs="Times New Roman"/>
          <w:sz w:val="28"/>
          <w:szCs w:val="28"/>
        </w:rPr>
        <w:t>Определить возраст учащихся в классе</w:t>
      </w:r>
      <w:r>
        <w:rPr>
          <w:rFonts w:ascii="Times New Roman" w:hAnsi="Times New Roman" w:cs="Times New Roman"/>
          <w:sz w:val="28"/>
          <w:szCs w:val="28"/>
        </w:rPr>
        <w:t>, а также самого младшего и старшего ученика</w:t>
      </w:r>
      <w:r w:rsidRPr="009835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Пример таблицы смотри ниже.</w:t>
      </w:r>
    </w:p>
    <w:p w:rsidR="009835AB" w:rsidRDefault="009041E7" w:rsidP="009835A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9041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042B9" wp14:editId="241253A0">
            <wp:extent cx="448627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77F" w:rsidRDefault="009041E7" w:rsidP="009041E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1E7">
        <w:rPr>
          <w:rFonts w:ascii="Times New Roman" w:hAnsi="Times New Roman" w:cs="Times New Roman"/>
          <w:sz w:val="28"/>
          <w:szCs w:val="28"/>
        </w:rPr>
        <w:t>Составить электронную таблицу, вычисляющую количество дней до окончания срока хранения продуктов и определяющую категорию продукта (испорчен или нормальный).</w:t>
      </w:r>
    </w:p>
    <w:p w:rsidR="009041E7" w:rsidRPr="009041E7" w:rsidRDefault="009041E7" w:rsidP="009041E7">
      <w:pPr>
        <w:pStyle w:val="a3"/>
        <w:spacing w:after="0"/>
        <w:ind w:left="3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1E7">
        <w:rPr>
          <w:rFonts w:ascii="Times New Roman" w:hAnsi="Times New Roman" w:cs="Times New Roman"/>
          <w:i/>
          <w:sz w:val="28"/>
          <w:szCs w:val="28"/>
        </w:rPr>
        <w:t>Дополнительное задание</w:t>
      </w:r>
    </w:p>
    <w:p w:rsidR="009041E7" w:rsidRPr="009041E7" w:rsidRDefault="009041E7" w:rsidP="009041E7">
      <w:pPr>
        <w:pStyle w:val="a3"/>
        <w:numPr>
          <w:ilvl w:val="3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41E7">
        <w:rPr>
          <w:rFonts w:ascii="Times New Roman" w:hAnsi="Times New Roman" w:cs="Times New Roman"/>
          <w:sz w:val="28"/>
          <w:szCs w:val="28"/>
        </w:rPr>
        <w:t>обавить в таблицу пять произвольных наименования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E7" w:rsidRPr="009041E7" w:rsidRDefault="009041E7" w:rsidP="009041E7">
      <w:pPr>
        <w:pStyle w:val="a3"/>
        <w:numPr>
          <w:ilvl w:val="3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41E7">
        <w:rPr>
          <w:rFonts w:ascii="Times New Roman" w:hAnsi="Times New Roman" w:cs="Times New Roman"/>
          <w:sz w:val="28"/>
          <w:szCs w:val="28"/>
        </w:rPr>
        <w:t>аполнить ячейки с исходными данными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1E7" w:rsidRPr="009041E7" w:rsidRDefault="009041E7" w:rsidP="009041E7">
      <w:pPr>
        <w:pStyle w:val="a3"/>
        <w:numPr>
          <w:ilvl w:val="3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41E7">
        <w:rPr>
          <w:rFonts w:ascii="Times New Roman" w:hAnsi="Times New Roman" w:cs="Times New Roman"/>
          <w:sz w:val="28"/>
          <w:szCs w:val="28"/>
        </w:rPr>
        <w:t>аполнить ячейки с вычисляемыми данными.</w:t>
      </w:r>
    </w:p>
    <w:p w:rsidR="00E90B24" w:rsidRDefault="00E90B24" w:rsidP="00E90B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Рассчитать итоговую сумму продаж билетов в трёх кассах за неделю и каждый день в отдельности.</w:t>
      </w:r>
    </w:p>
    <w:p w:rsidR="009041E7" w:rsidRPr="009041E7" w:rsidRDefault="009041E7" w:rsidP="009041E7">
      <w:pPr>
        <w:pStyle w:val="a3"/>
        <w:numPr>
          <w:ilvl w:val="0"/>
          <w:numId w:val="1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электронную таблицу занесли данные о тестировании учеников по выбранным ими предметам.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792"/>
        <w:gridCol w:w="1167"/>
        <w:gridCol w:w="1941"/>
        <w:gridCol w:w="685"/>
      </w:tblGrid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3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9041E7" w:rsidRPr="009041E7" w:rsidTr="009041E7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</w:tbl>
    <w:p w:rsidR="009041E7" w:rsidRPr="009041E7" w:rsidRDefault="009041E7" w:rsidP="009041E7">
      <w:pPr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столбце A записан код округа, в котором учится ученик; в столбце B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в столбце C — выбранный учеником предмет; в столбце D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тестовый балл. Всего в электронную таблицу были занесены данные по 1000 учеников. </w:t>
      </w:r>
    </w:p>
    <w:p w:rsidR="009041E7" w:rsidRPr="009041E7" w:rsidRDefault="009041E7" w:rsidP="009041E7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задание.</w:t>
      </w:r>
    </w:p>
    <w:p w:rsidR="009041E7" w:rsidRPr="009041E7" w:rsidRDefault="009041E7" w:rsidP="009041E7">
      <w:pPr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учеников, которые проходили тестирование по информатике, набрали более 600 баллов. Ответ запишите в ячейку H2 таблицы.</w:t>
      </w:r>
    </w:p>
    <w:p w:rsidR="009041E7" w:rsidRPr="009041E7" w:rsidRDefault="009041E7" w:rsidP="009041E7">
      <w:pPr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средний тестовый балл учеников, которые проходили тестирование по информатике. Ответ запишите в ячейку H3 таблицы с точностью не менее двух знаков после запятой.</w:t>
      </w:r>
    </w:p>
    <w:p w:rsidR="009041E7" w:rsidRDefault="009041E7" w:rsidP="009041E7">
      <w:pPr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Постройте круговую диаграмму, отображающую соотношение числа участников из округов с кодами «В», «Зел» и «З». Левый верхний угол диаграммы разместите вблизи ячейки G6.</w:t>
      </w:r>
    </w:p>
    <w:p w:rsidR="00643E21" w:rsidRDefault="00643E21" w:rsidP="00643E21">
      <w:pPr>
        <w:pStyle w:val="a3"/>
        <w:suppressAutoHyphens w:val="0"/>
        <w:autoSpaceDN/>
        <w:ind w:left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E7" w:rsidRPr="00643E21" w:rsidRDefault="009041E7" w:rsidP="00643E21">
      <w:pPr>
        <w:pStyle w:val="a3"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таблицу за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нес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численность на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городов раз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стран. Ниже при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4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первые пять строк таблицы: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1985"/>
        <w:gridCol w:w="2633"/>
        <w:gridCol w:w="1073"/>
      </w:tblGrid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</w:tr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Асмун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91,40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</w:tr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Винер-Нойштадт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</w:tr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Люлебургаз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100,79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9041E7" w:rsidRPr="009041E7" w:rsidTr="00643E21"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Фёклабрук</w:t>
            </w:r>
          </w:p>
        </w:tc>
        <w:tc>
          <w:tcPr>
            <w:tcW w:w="0" w:type="auto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676" w:type="dxa"/>
            <w:hideMark/>
          </w:tcPr>
          <w:p w:rsidR="009041E7" w:rsidRPr="009041E7" w:rsidRDefault="009041E7" w:rsidP="009041E7">
            <w:pPr>
              <w:widowControl/>
              <w:suppressAutoHyphens w:val="0"/>
              <w:autoSpaceDN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</w:tr>
    </w:tbl>
    <w:p w:rsidR="009041E7" w:rsidRPr="009041E7" w:rsidRDefault="009041E7" w:rsidP="009041E7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столб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А ука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название города; в столб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В — численность на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(тыс. чел.); в столб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С — название страны. Всего в элек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таблицу были за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данные по 1000 городам. По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записей в таб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произвольный. </w:t>
      </w:r>
    </w:p>
    <w:p w:rsidR="009041E7" w:rsidRPr="009041E7" w:rsidRDefault="009041E7" w:rsidP="009041E7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 задание.</w:t>
      </w:r>
    </w:p>
    <w:p w:rsidR="009041E7" w:rsidRPr="009041E7" w:rsidRDefault="009041E7" w:rsidP="009041E7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файл с дан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электронной таблицей. На ос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данных, со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этой таблице, от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веть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 два вопроса.</w:t>
      </w:r>
    </w:p>
    <w:p w:rsidR="009041E7" w:rsidRPr="009041E7" w:rsidRDefault="009041E7" w:rsidP="009041E7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городов, пред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 таблице, имеют чис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населения менее 100 тыс. человек? Ответ за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ячей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F2.</w:t>
      </w:r>
    </w:p>
    <w:p w:rsidR="009041E7" w:rsidRPr="009041E7" w:rsidRDefault="009041E7" w:rsidP="009041E7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Чему равна сред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численность на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австрийских городов, пред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 таблице? Ответ на этот во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 с точ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не менее двух зна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после за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(в тыс. чел.) за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ячей</w:t>
      </w: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F3 таблицы.</w:t>
      </w:r>
    </w:p>
    <w:p w:rsidR="009041E7" w:rsidRDefault="009041E7" w:rsidP="00E90B24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Постройте круговую диаграмму, отображающую соотношение числа городов из стран «Египет», «Австрия» и «Россия». Левый верхний угол диаграммы разместите вблизи ячейки G6.</w:t>
      </w:r>
    </w:p>
    <w:p w:rsidR="000A52F9" w:rsidRDefault="000A52F9" w:rsidP="00E90B24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F9" w:rsidRDefault="000A52F9" w:rsidP="000A52F9">
      <w:pPr>
        <w:pStyle w:val="a3"/>
        <w:numPr>
          <w:ilvl w:val="0"/>
          <w:numId w:val="1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логическую функцию, описывающую состояние схемы, составьте таблицу истинности.</w:t>
      </w:r>
    </w:p>
    <w:p w:rsidR="000A52F9" w:rsidRDefault="000A52F9" w:rsidP="000A52F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A52F9" w:rsidRPr="00E90B24" w:rsidRDefault="000A52F9" w:rsidP="000A52F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9F0BB2" wp14:editId="6A90911D">
            <wp:extent cx="3503295" cy="1781175"/>
            <wp:effectExtent l="0" t="0" r="1905" b="9525"/>
            <wp:docPr id="2" name="Рисунок 2" descr="C:\Users\Павел\YandexDisk\Проект\img-3J57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Павел\YandexDisk\Проект\img-3J57Z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6" b="15757"/>
                    <a:stretch/>
                  </pic:blipFill>
                  <pic:spPr bwMode="auto">
                    <a:xfrm>
                      <a:off x="0" y="0"/>
                      <a:ext cx="3514184" cy="17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F9" w:rsidRDefault="000A52F9" w:rsidP="00E90B24">
      <w:pPr>
        <w:widowControl/>
        <w:suppressAutoHyphens w:val="0"/>
        <w:autoSpaceDN/>
        <w:ind w:firstLine="37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E21" w:rsidRDefault="00643E21" w:rsidP="00E90B2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0B24" w:rsidRDefault="00E90B24">
      <w:pPr>
        <w:widowControl/>
        <w:suppressAutoHyphens w:val="0"/>
        <w:autoSpaceDN/>
        <w:spacing w:line="259" w:lineRule="auto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E90B24" w:rsidRPr="00E90B24" w:rsidRDefault="00E90B24" w:rsidP="00E90B24">
      <w:pPr>
        <w:widowControl/>
        <w:spacing w:after="160" w:line="247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2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E90B24" w:rsidRDefault="00E90B24" w:rsidP="00DE67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C21">
        <w:rPr>
          <w:rFonts w:ascii="Times New Roman" w:hAnsi="Times New Roman" w:cs="Times New Roman"/>
          <w:sz w:val="28"/>
          <w:szCs w:val="28"/>
        </w:rPr>
        <w:t xml:space="preserve">«Анализ данных в Excel» - Джинжер Саймон: издательство – «Диалектика», 2004г. - </w:t>
      </w:r>
      <w:r w:rsidR="006147B2" w:rsidRPr="00093C21">
        <w:rPr>
          <w:rFonts w:ascii="Times New Roman" w:hAnsi="Times New Roman" w:cs="Times New Roman"/>
          <w:sz w:val="28"/>
          <w:szCs w:val="28"/>
        </w:rPr>
        <w:t>URL</w:t>
      </w:r>
      <w:r w:rsidR="006147B2">
        <w:rPr>
          <w:rFonts w:ascii="Times New Roman" w:hAnsi="Times New Roman" w:cs="Times New Roman"/>
          <w:sz w:val="28"/>
          <w:szCs w:val="28"/>
        </w:rPr>
        <w:t>:</w:t>
      </w:r>
      <w:r w:rsidR="006147B2" w:rsidRPr="006147B2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6147B2" w:rsidRPr="006147B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https://eknigi.org/os_i_bd/25556-dzhinzher-sajmon-analiz-dannyx-v-excel-naglyadnyj.html</w:t>
        </w:r>
      </w:hyperlink>
    </w:p>
    <w:p w:rsidR="006147B2" w:rsidRPr="00093C21" w:rsidRDefault="006147B2" w:rsidP="006147B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7B2">
        <w:rPr>
          <w:rFonts w:ascii="Times New Roman" w:hAnsi="Times New Roman" w:cs="Times New Roman"/>
          <w:sz w:val="28"/>
          <w:szCs w:val="28"/>
        </w:rPr>
        <w:t>Гетманова А. Д. Логика: Словарь и задачник. Учебное пособие для студентов вузов. М., 1996.</w:t>
      </w:r>
    </w:p>
    <w:p w:rsidR="00E90B24" w:rsidRPr="00093C21" w:rsidRDefault="00E90B24" w:rsidP="00DE67CB">
      <w:pPr>
        <w:pStyle w:val="a3"/>
        <w:numPr>
          <w:ilvl w:val="0"/>
          <w:numId w:val="23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93C21">
        <w:rPr>
          <w:rFonts w:ascii="Times New Roman" w:hAnsi="Times New Roman" w:cs="Times New Roman"/>
          <w:sz w:val="28"/>
          <w:szCs w:val="28"/>
        </w:rPr>
        <w:t xml:space="preserve">ОГЭ. Информатика и ИКТ: типовые экзаменационные О-39 варианты: 20 вариантов / С. С. Крылов, Т. Е. Чуркина-М.: Издательство «национальное образование», 2020. − 272 с. </w:t>
      </w:r>
    </w:p>
    <w:p w:rsidR="009041E7" w:rsidRDefault="00643E21" w:rsidP="00DE67CB">
      <w:pPr>
        <w:pStyle w:val="a3"/>
        <w:numPr>
          <w:ilvl w:val="0"/>
          <w:numId w:val="23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93C21">
        <w:rPr>
          <w:rFonts w:ascii="Times New Roman" w:hAnsi="Times New Roman" w:cs="Times New Roman"/>
          <w:sz w:val="28"/>
          <w:szCs w:val="28"/>
        </w:rPr>
        <w:t>URL</w:t>
      </w:r>
      <w:r w:rsidR="00093C21">
        <w:rPr>
          <w:rFonts w:ascii="Times New Roman" w:hAnsi="Times New Roman" w:cs="Times New Roman"/>
          <w:sz w:val="28"/>
          <w:szCs w:val="28"/>
        </w:rPr>
        <w:t>:</w:t>
      </w:r>
      <w:r w:rsidRPr="00093C21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093C21">
          <w:rPr>
            <w:rFonts w:ascii="Times New Roman" w:hAnsi="Times New Roman" w:cs="Times New Roman"/>
            <w:sz w:val="28"/>
            <w:szCs w:val="28"/>
          </w:rPr>
          <w:t>https://inf-oge.sdamgia.ru/</w:t>
        </w:r>
      </w:hyperlink>
      <w:r w:rsidR="00093C21" w:rsidRPr="00093C21">
        <w:rPr>
          <w:rFonts w:ascii="Times New Roman" w:hAnsi="Times New Roman" w:cs="Times New Roman"/>
          <w:sz w:val="28"/>
          <w:szCs w:val="28"/>
        </w:rPr>
        <w:t xml:space="preserve"> (дата обращения: 05.02.2020)</w:t>
      </w:r>
    </w:p>
    <w:p w:rsidR="00A86D2B" w:rsidRDefault="00A86D2B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6D2B" w:rsidRPr="00A86D2B" w:rsidRDefault="00A86D2B" w:rsidP="00A86D2B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A86D2B" w:rsidRPr="00A86D2B" w:rsidSect="00E90B24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FA" w:rsidRDefault="007B11FA" w:rsidP="00E90B24">
      <w:r>
        <w:separator/>
      </w:r>
    </w:p>
  </w:endnote>
  <w:endnote w:type="continuationSeparator" w:id="0">
    <w:p w:rsidR="007B11FA" w:rsidRDefault="007B11FA" w:rsidP="00E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692491"/>
      <w:docPartObj>
        <w:docPartGallery w:val="Page Numbers (Bottom of Page)"/>
        <w:docPartUnique/>
      </w:docPartObj>
    </w:sdtPr>
    <w:sdtEndPr/>
    <w:sdtContent>
      <w:p w:rsidR="00E90B24" w:rsidRPr="000A52F9" w:rsidRDefault="00E90B24" w:rsidP="000A52F9">
        <w:pPr>
          <w:pStyle w:val="a9"/>
          <w:shd w:val="clear" w:color="auto" w:fill="FFFFFF" w:themeFill="background1"/>
          <w:jc w:val="center"/>
        </w:pPr>
        <w:r w:rsidRPr="000A52F9">
          <w:fldChar w:fldCharType="begin"/>
        </w:r>
        <w:r w:rsidRPr="000A52F9">
          <w:instrText>PAGE   \* MERGEFORMAT</w:instrText>
        </w:r>
        <w:r w:rsidRPr="000A52F9">
          <w:fldChar w:fldCharType="separate"/>
        </w:r>
        <w:r w:rsidR="00601B4A">
          <w:rPr>
            <w:noProof/>
          </w:rPr>
          <w:t>20</w:t>
        </w:r>
        <w:r w:rsidRPr="000A52F9">
          <w:fldChar w:fldCharType="end"/>
        </w:r>
      </w:p>
    </w:sdtContent>
  </w:sdt>
  <w:p w:rsidR="00E90B24" w:rsidRDefault="00E90B24" w:rsidP="00E90B24">
    <w:pPr>
      <w:pStyle w:val="a9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FA" w:rsidRDefault="007B11FA" w:rsidP="00E90B24">
      <w:r>
        <w:separator/>
      </w:r>
    </w:p>
  </w:footnote>
  <w:footnote w:type="continuationSeparator" w:id="0">
    <w:p w:rsidR="007B11FA" w:rsidRDefault="007B11FA" w:rsidP="00E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EB8"/>
    <w:multiLevelType w:val="hybridMultilevel"/>
    <w:tmpl w:val="CBBE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A0C"/>
    <w:multiLevelType w:val="multilevel"/>
    <w:tmpl w:val="4F2CDCD6"/>
    <w:styleLink w:val="WWNum21"/>
    <w:lvl w:ilvl="0">
      <w:numFmt w:val="bullet"/>
      <w:lvlText w:val="−"/>
      <w:lvlJc w:val="left"/>
      <w:pPr>
        <w:ind w:left="1287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" w15:restartNumberingAfterBreak="0">
    <w:nsid w:val="046120BA"/>
    <w:multiLevelType w:val="multilevel"/>
    <w:tmpl w:val="5456E17E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244955"/>
    <w:multiLevelType w:val="hybridMultilevel"/>
    <w:tmpl w:val="03BA55BA"/>
    <w:lvl w:ilvl="0" w:tplc="3F2849F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C314056"/>
    <w:multiLevelType w:val="multilevel"/>
    <w:tmpl w:val="BBAC2BC8"/>
    <w:styleLink w:val="WWNum20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C5B7E6D"/>
    <w:multiLevelType w:val="multilevel"/>
    <w:tmpl w:val="4190964A"/>
    <w:styleLink w:val="WWNum1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D63068A"/>
    <w:multiLevelType w:val="multilevel"/>
    <w:tmpl w:val="05F62ABE"/>
    <w:styleLink w:val="WWNum8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7" w15:restartNumberingAfterBreak="0">
    <w:nsid w:val="20AC0C18"/>
    <w:multiLevelType w:val="hybridMultilevel"/>
    <w:tmpl w:val="4616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D0B49"/>
    <w:multiLevelType w:val="multilevel"/>
    <w:tmpl w:val="0A9A072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abstractNum w:abstractNumId="9" w15:restartNumberingAfterBreak="0">
    <w:nsid w:val="4C6F7637"/>
    <w:multiLevelType w:val="multilevel"/>
    <w:tmpl w:val="8530E91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abstractNum w:abstractNumId="10" w15:restartNumberingAfterBreak="0">
    <w:nsid w:val="4ECD4F6A"/>
    <w:multiLevelType w:val="multilevel"/>
    <w:tmpl w:val="D85CD6EC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57AF1F41"/>
    <w:multiLevelType w:val="hybridMultilevel"/>
    <w:tmpl w:val="572E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53082"/>
    <w:multiLevelType w:val="hybridMultilevel"/>
    <w:tmpl w:val="6514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40435"/>
    <w:multiLevelType w:val="multilevel"/>
    <w:tmpl w:val="0A9A072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abstractNum w:abstractNumId="14" w15:restartNumberingAfterBreak="0">
    <w:nsid w:val="673A7C0B"/>
    <w:multiLevelType w:val="hybridMultilevel"/>
    <w:tmpl w:val="E7E0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30F15"/>
    <w:multiLevelType w:val="multilevel"/>
    <w:tmpl w:val="7B8C0B82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6620EE"/>
    <w:multiLevelType w:val="multilevel"/>
    <w:tmpl w:val="267CA568"/>
    <w:styleLink w:val="WWNum19"/>
    <w:lvl w:ilvl="0">
      <w:numFmt w:val="bullet"/>
      <w:lvlText w:val="−"/>
      <w:lvlJc w:val="left"/>
      <w:pPr>
        <w:ind w:left="1287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7" w15:restartNumberingAfterBreak="0">
    <w:nsid w:val="6ECF4BE2"/>
    <w:multiLevelType w:val="hybridMultilevel"/>
    <w:tmpl w:val="C0483EB4"/>
    <w:lvl w:ilvl="0" w:tplc="3F2849F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73386EA0"/>
    <w:multiLevelType w:val="multilevel"/>
    <w:tmpl w:val="CF2A3300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 w15:restartNumberingAfterBreak="0">
    <w:nsid w:val="76376CA3"/>
    <w:multiLevelType w:val="multilevel"/>
    <w:tmpl w:val="0A9A072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abstractNum w:abstractNumId="20" w15:restartNumberingAfterBreak="0">
    <w:nsid w:val="7FBB02F8"/>
    <w:multiLevelType w:val="multilevel"/>
    <w:tmpl w:val="44D631C4"/>
    <w:styleLink w:val="WWNum3"/>
    <w:lvl w:ilvl="0">
      <w:start w:val="1"/>
      <w:numFmt w:val="decimal"/>
      <w:lvlText w:val="1.5.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5"/>
  </w:num>
  <w:num w:numId="5">
    <w:abstractNumId w:val="5"/>
    <w:lvlOverride w:ilvl="1">
      <w:lvl w:ilvl="1">
        <w:start w:val="1"/>
        <w:numFmt w:val="decimal"/>
        <w:lvlText w:val="%1.%2"/>
        <w:lvlJc w:val="left"/>
        <w:pPr>
          <w:ind w:left="1130" w:hanging="42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19"/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  <w:num w:numId="16">
    <w:abstractNumId w:val="11"/>
  </w:num>
  <w:num w:numId="17">
    <w:abstractNumId w:val="7"/>
  </w:num>
  <w:num w:numId="18">
    <w:abstractNumId w:val="14"/>
  </w:num>
  <w:num w:numId="19">
    <w:abstractNumId w:val="17"/>
  </w:num>
  <w:num w:numId="20">
    <w:abstractNumId w:val="2"/>
  </w:num>
  <w:num w:numId="21">
    <w:abstractNumId w:val="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D"/>
    <w:rsid w:val="00050A68"/>
    <w:rsid w:val="00093C21"/>
    <w:rsid w:val="000A52F9"/>
    <w:rsid w:val="000E67DA"/>
    <w:rsid w:val="00375234"/>
    <w:rsid w:val="004C1CD8"/>
    <w:rsid w:val="00573F21"/>
    <w:rsid w:val="00601B4A"/>
    <w:rsid w:val="006147B2"/>
    <w:rsid w:val="00643E21"/>
    <w:rsid w:val="007078FC"/>
    <w:rsid w:val="007B11FA"/>
    <w:rsid w:val="007F0417"/>
    <w:rsid w:val="00854A0A"/>
    <w:rsid w:val="009041E7"/>
    <w:rsid w:val="009835AB"/>
    <w:rsid w:val="00A1519D"/>
    <w:rsid w:val="00A86D2B"/>
    <w:rsid w:val="00B145AD"/>
    <w:rsid w:val="00B44794"/>
    <w:rsid w:val="00BE477F"/>
    <w:rsid w:val="00C737BD"/>
    <w:rsid w:val="00CC5590"/>
    <w:rsid w:val="00D570CF"/>
    <w:rsid w:val="00DD2264"/>
    <w:rsid w:val="00DE67CB"/>
    <w:rsid w:val="00E774A3"/>
    <w:rsid w:val="00E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45D7FC"/>
  <w15:chartTrackingRefBased/>
  <w15:docId w15:val="{FA9F4A67-A1C1-4BBF-8293-A4CE7A5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5AD"/>
    <w:pPr>
      <w:widowControl w:val="0"/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45AD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B145AD"/>
    <w:pPr>
      <w:spacing w:after="140" w:line="276" w:lineRule="auto"/>
    </w:pPr>
  </w:style>
  <w:style w:type="paragraph" w:styleId="a3">
    <w:name w:val="List Paragraph"/>
    <w:basedOn w:val="Standard"/>
    <w:rsid w:val="00B145AD"/>
    <w:pPr>
      <w:ind w:left="720"/>
    </w:pPr>
  </w:style>
  <w:style w:type="table" w:styleId="a4">
    <w:name w:val="Table Grid"/>
    <w:basedOn w:val="a1"/>
    <w:uiPriority w:val="39"/>
    <w:rsid w:val="00B145AD"/>
    <w:pPr>
      <w:widowControl w:val="0"/>
      <w:autoSpaceDN w:val="0"/>
      <w:spacing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9">
    <w:name w:val="WWNum19"/>
    <w:basedOn w:val="a2"/>
    <w:rsid w:val="00B145AD"/>
    <w:pPr>
      <w:numPr>
        <w:numId w:val="1"/>
      </w:numPr>
    </w:pPr>
  </w:style>
  <w:style w:type="numbering" w:customStyle="1" w:styleId="WWNum20">
    <w:name w:val="WWNum20"/>
    <w:basedOn w:val="a2"/>
    <w:rsid w:val="00B145AD"/>
    <w:pPr>
      <w:numPr>
        <w:numId w:val="2"/>
      </w:numPr>
    </w:pPr>
  </w:style>
  <w:style w:type="numbering" w:customStyle="1" w:styleId="WWNum21">
    <w:name w:val="WWNum21"/>
    <w:basedOn w:val="a2"/>
    <w:rsid w:val="00B145AD"/>
    <w:pPr>
      <w:numPr>
        <w:numId w:val="3"/>
      </w:numPr>
    </w:pPr>
  </w:style>
  <w:style w:type="numbering" w:customStyle="1" w:styleId="WWNum1">
    <w:name w:val="WWNum1"/>
    <w:basedOn w:val="a2"/>
    <w:rsid w:val="00E774A3"/>
    <w:pPr>
      <w:numPr>
        <w:numId w:val="9"/>
      </w:numPr>
    </w:pPr>
  </w:style>
  <w:style w:type="numbering" w:customStyle="1" w:styleId="WWNum3">
    <w:name w:val="WWNum3"/>
    <w:basedOn w:val="a2"/>
    <w:rsid w:val="00E774A3"/>
    <w:pPr>
      <w:numPr>
        <w:numId w:val="6"/>
      </w:numPr>
    </w:pPr>
  </w:style>
  <w:style w:type="numbering" w:customStyle="1" w:styleId="WWNum8">
    <w:name w:val="WWNum8"/>
    <w:basedOn w:val="a2"/>
    <w:rsid w:val="00E774A3"/>
    <w:pPr>
      <w:numPr>
        <w:numId w:val="11"/>
      </w:numPr>
    </w:pPr>
  </w:style>
  <w:style w:type="paragraph" w:customStyle="1" w:styleId="leftmargin">
    <w:name w:val="left_margin"/>
    <w:basedOn w:val="a"/>
    <w:rsid w:val="009041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041E7"/>
  </w:style>
  <w:style w:type="paragraph" w:styleId="a5">
    <w:name w:val="Normal (Web)"/>
    <w:basedOn w:val="a"/>
    <w:uiPriority w:val="99"/>
    <w:unhideWhenUsed/>
    <w:rsid w:val="009041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3E2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0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B24"/>
    <w:rPr>
      <w:rFonts w:ascii="Calibri" w:eastAsia="Calibri" w:hAnsi="Calibri" w:cs="Tahoma"/>
    </w:rPr>
  </w:style>
  <w:style w:type="paragraph" w:styleId="a9">
    <w:name w:val="footer"/>
    <w:basedOn w:val="a"/>
    <w:link w:val="aa"/>
    <w:uiPriority w:val="99"/>
    <w:unhideWhenUsed/>
    <w:rsid w:val="00E90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B24"/>
    <w:rPr>
      <w:rFonts w:ascii="Calibri" w:eastAsia="Calibri" w:hAnsi="Calibri" w:cs="Tahoma"/>
    </w:rPr>
  </w:style>
  <w:style w:type="paragraph" w:styleId="ab">
    <w:name w:val="Balloon Text"/>
    <w:basedOn w:val="a"/>
    <w:link w:val="ac"/>
    <w:uiPriority w:val="99"/>
    <w:semiHidden/>
    <w:unhideWhenUsed/>
    <w:rsid w:val="00A86D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6D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inf-oge.sdamg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oleObject" Target="embeddings/oleObject3.bin"/><Relationship Id="rId30" Type="http://schemas.openxmlformats.org/officeDocument/2006/relationships/hyperlink" Target="https://eknigi.org/os_i_bd/25556-dzhinzher-sajmon-analiz-dannyx-v-excel-naglyadnyj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A0092220-60DF-4B98-9211-FC4FABF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cp:lastPrinted>2020-03-13T19:27:00Z</cp:lastPrinted>
  <dcterms:created xsi:type="dcterms:W3CDTF">2020-03-13T19:00:00Z</dcterms:created>
  <dcterms:modified xsi:type="dcterms:W3CDTF">2023-05-30T22:01:00Z</dcterms:modified>
</cp:coreProperties>
</file>